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30" w:rsidRPr="00D96872" w:rsidRDefault="00BE322D" w:rsidP="00CD5830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86F75">
        <w:rPr>
          <w:sz w:val="28"/>
          <w:szCs w:val="28"/>
        </w:rPr>
        <w:t xml:space="preserve"> № 1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УТВЕРЖДЕНЫ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постановлением Правительства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Кировской области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от </w:t>
      </w:r>
      <w:r w:rsidR="005A6CA2">
        <w:rPr>
          <w:sz w:val="28"/>
          <w:szCs w:val="28"/>
        </w:rPr>
        <w:t xml:space="preserve">26.12.2023    </w:t>
      </w:r>
      <w:r w:rsidRPr="00D96872">
        <w:rPr>
          <w:sz w:val="28"/>
          <w:szCs w:val="28"/>
        </w:rPr>
        <w:t>№</w:t>
      </w:r>
      <w:r w:rsidR="005A6CA2">
        <w:rPr>
          <w:sz w:val="28"/>
          <w:szCs w:val="28"/>
        </w:rPr>
        <w:t xml:space="preserve"> 744-П</w:t>
      </w:r>
      <w:bookmarkStart w:id="0" w:name="_GoBack"/>
      <w:bookmarkEnd w:id="0"/>
      <w:r w:rsidRPr="00D96872">
        <w:rPr>
          <w:sz w:val="28"/>
          <w:szCs w:val="28"/>
        </w:rPr>
        <w:t xml:space="preserve">  </w:t>
      </w:r>
    </w:p>
    <w:p w:rsidR="00CD5830" w:rsidRPr="00D96872" w:rsidRDefault="00B60209" w:rsidP="00E05A15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60209" w:rsidRDefault="00B60209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E05A15" w:rsidRPr="00E05A15">
        <w:rPr>
          <w:b/>
          <w:sz w:val="28"/>
          <w:szCs w:val="28"/>
        </w:rPr>
        <w:t xml:space="preserve">предоставления </w:t>
      </w:r>
      <w:r w:rsidR="00E05A15" w:rsidRPr="00E05A15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</w:t>
      </w:r>
      <w:r>
        <w:rPr>
          <w:b/>
          <w:spacing w:val="2"/>
          <w:sz w:val="28"/>
          <w:szCs w:val="28"/>
        </w:rPr>
        <w:t xml:space="preserve"> </w:t>
      </w:r>
    </w:p>
    <w:p w:rsidR="00E05A15" w:rsidRPr="00E05A15" w:rsidRDefault="00E05A15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E05A15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</w:t>
      </w:r>
      <w:r w:rsidR="004B2D43">
        <w:rPr>
          <w:b/>
          <w:spacing w:val="2"/>
          <w:sz w:val="28"/>
          <w:szCs w:val="28"/>
        </w:rPr>
        <w:t>идий из областного бюджета на развитие животноводства</w:t>
      </w:r>
    </w:p>
    <w:p w:rsidR="006079CF" w:rsidRDefault="006079CF" w:rsidP="00E05A1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</w:p>
    <w:p w:rsidR="0007603D" w:rsidRDefault="00B60209" w:rsidP="00986F7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07603D">
        <w:rPr>
          <w:rFonts w:eastAsiaTheme="minorHAnsi"/>
          <w:sz w:val="28"/>
          <w:szCs w:val="28"/>
          <w:lang w:eastAsia="en-US"/>
        </w:rPr>
        <w:t>В разделе 1 «Общие положения»:</w:t>
      </w:r>
    </w:p>
    <w:p w:rsidR="004B414C" w:rsidRDefault="00986F75" w:rsidP="004B414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</w:t>
      </w:r>
      <w:r w:rsidR="0007603D">
        <w:rPr>
          <w:rFonts w:eastAsiaTheme="minorHAnsi"/>
          <w:sz w:val="28"/>
          <w:szCs w:val="28"/>
          <w:lang w:eastAsia="en-US"/>
        </w:rPr>
        <w:t>ункт</w:t>
      </w:r>
      <w:r w:rsidR="006A6F6D" w:rsidRPr="00B60209">
        <w:rPr>
          <w:rFonts w:eastAsiaTheme="minorHAnsi"/>
          <w:sz w:val="28"/>
          <w:szCs w:val="28"/>
          <w:lang w:eastAsia="en-US"/>
        </w:rPr>
        <w:t xml:space="preserve"> 1.1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B414C" w:rsidRDefault="004B414C" w:rsidP="004B414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«1.1. </w:t>
      </w:r>
      <w:r>
        <w:rPr>
          <w:sz w:val="28"/>
          <w:szCs w:val="28"/>
        </w:rPr>
        <w:t xml:space="preserve">Порядок </w:t>
      </w:r>
      <w:r>
        <w:rPr>
          <w:spacing w:val="2"/>
          <w:sz w:val="28"/>
          <w:szCs w:val="28"/>
        </w:rPr>
        <w:t xml:space="preserve">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</w:t>
      </w:r>
      <w:r w:rsidR="009C6948">
        <w:rPr>
          <w:spacing w:val="2"/>
          <w:sz w:val="28"/>
          <w:szCs w:val="28"/>
        </w:rPr>
        <w:t>областного бюджета на развитие животноводства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определяет цель, условия и порядок </w:t>
      </w:r>
      <w:r>
        <w:rPr>
          <w:spacing w:val="2"/>
          <w:sz w:val="28"/>
          <w:szCs w:val="28"/>
        </w:rPr>
        <w:t xml:space="preserve">предоставления научным организациям, профессиональным образовательным организациям, образовательным организациям высшего </w:t>
      </w:r>
      <w:r>
        <w:rPr>
          <w:spacing w:val="2"/>
          <w:sz w:val="28"/>
          <w:szCs w:val="28"/>
        </w:rPr>
        <w:lastRenderedPageBreak/>
        <w:t>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 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грантов в форме субсидий из областного бюджета на развитие ж</w:t>
      </w:r>
      <w:r w:rsidR="00A14A3D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вотноводства </w:t>
      </w:r>
      <w:r>
        <w:rPr>
          <w:sz w:val="28"/>
          <w:szCs w:val="28"/>
        </w:rPr>
        <w:t>(далее – порядок предоставления грантов), а также требования к отчетности, порядок осуществления контроля за соблюдением условий и порядка предоставления грантов и ответственность за их несоблюдение».</w:t>
      </w:r>
    </w:p>
    <w:p w:rsidR="00EE05F2" w:rsidRDefault="00FD099F" w:rsidP="00986F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</w:t>
      </w:r>
      <w:r w:rsidR="00EE05F2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третий </w:t>
      </w:r>
      <w:r w:rsidR="00EE05F2">
        <w:rPr>
          <w:sz w:val="28"/>
          <w:szCs w:val="28"/>
        </w:rPr>
        <w:t>пункта 1.2 изложить в следующей редакции:</w:t>
      </w:r>
    </w:p>
    <w:p w:rsidR="00EE05F2" w:rsidRDefault="00EE05F2" w:rsidP="00986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410D">
        <w:rPr>
          <w:rFonts w:ascii="Times New Roman" w:hAnsi="Times New Roman" w:cs="Times New Roman"/>
          <w:sz w:val="28"/>
          <w:szCs w:val="28"/>
        </w:rPr>
        <w:t>грант – денежные средства, предоставляемые в фо</w:t>
      </w:r>
      <w:r>
        <w:rPr>
          <w:rFonts w:ascii="Times New Roman" w:hAnsi="Times New Roman" w:cs="Times New Roman"/>
          <w:sz w:val="28"/>
          <w:szCs w:val="28"/>
        </w:rPr>
        <w:t xml:space="preserve">рме субсидий </w:t>
      </w:r>
      <w:r w:rsidRPr="0024410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>на поддержку производства и (или) реализацию сельскохозяйственной продукции собственного производства, направленных на развитие животноводства».</w:t>
      </w:r>
    </w:p>
    <w:p w:rsidR="00EE05F2" w:rsidRDefault="00EE05F2" w:rsidP="00986F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</w:t>
      </w:r>
      <w:r w:rsidR="00BE322D">
        <w:rPr>
          <w:sz w:val="28"/>
          <w:szCs w:val="28"/>
        </w:rPr>
        <w:t>ы</w:t>
      </w:r>
      <w:r>
        <w:rPr>
          <w:sz w:val="28"/>
          <w:szCs w:val="28"/>
        </w:rPr>
        <w:t xml:space="preserve"> 1.3</w:t>
      </w:r>
      <w:r w:rsidR="00BE322D">
        <w:rPr>
          <w:sz w:val="28"/>
          <w:szCs w:val="28"/>
        </w:rPr>
        <w:t xml:space="preserve"> и 1.4</w:t>
      </w:r>
      <w:r>
        <w:rPr>
          <w:sz w:val="28"/>
          <w:szCs w:val="28"/>
        </w:rPr>
        <w:t xml:space="preserve"> изложить в следующей редакции:</w:t>
      </w:r>
    </w:p>
    <w:p w:rsidR="00EE05F2" w:rsidRDefault="00EE05F2" w:rsidP="00986F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E05F2">
        <w:rPr>
          <w:rFonts w:eastAsiaTheme="minorHAnsi"/>
          <w:sz w:val="28"/>
          <w:szCs w:val="28"/>
          <w:lang w:eastAsia="en-US"/>
        </w:rPr>
        <w:t>1.3. Гранты предоставляются в рамка</w:t>
      </w:r>
      <w:r>
        <w:rPr>
          <w:rFonts w:eastAsiaTheme="minorHAnsi"/>
          <w:sz w:val="28"/>
          <w:szCs w:val="28"/>
          <w:lang w:eastAsia="en-US"/>
        </w:rPr>
        <w:t xml:space="preserve">х </w:t>
      </w:r>
      <w:r w:rsidR="00780786">
        <w:rPr>
          <w:rFonts w:eastAsiaTheme="minorHAnsi"/>
          <w:sz w:val="28"/>
          <w:szCs w:val="28"/>
          <w:lang w:eastAsia="en-US"/>
        </w:rPr>
        <w:t>г</w:t>
      </w:r>
      <w:r w:rsidR="00A23F20" w:rsidRPr="00EE05F2">
        <w:rPr>
          <w:rFonts w:eastAsiaTheme="minorHAnsi"/>
          <w:sz w:val="28"/>
          <w:szCs w:val="28"/>
          <w:lang w:eastAsia="en-US"/>
        </w:rPr>
        <w:t>осударственн</w:t>
      </w:r>
      <w:r w:rsidR="00A23F20">
        <w:rPr>
          <w:rFonts w:eastAsiaTheme="minorHAnsi"/>
          <w:sz w:val="28"/>
          <w:szCs w:val="28"/>
          <w:lang w:eastAsia="en-US"/>
        </w:rPr>
        <w:t>ой программы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E05F2">
        <w:rPr>
          <w:rFonts w:eastAsiaTheme="minorHAnsi"/>
          <w:sz w:val="28"/>
          <w:szCs w:val="28"/>
          <w:lang w:eastAsia="en-US"/>
        </w:rPr>
        <w:t xml:space="preserve">Развитие </w:t>
      </w:r>
      <w:r w:rsidR="00A23F20">
        <w:rPr>
          <w:rFonts w:eastAsiaTheme="minorHAnsi"/>
          <w:sz w:val="28"/>
          <w:szCs w:val="28"/>
          <w:lang w:eastAsia="en-US"/>
        </w:rPr>
        <w:t xml:space="preserve">агропромышленного комплекса», </w:t>
      </w:r>
      <w:r w:rsidRPr="00EE05F2">
        <w:rPr>
          <w:rFonts w:eastAsiaTheme="minorHAnsi"/>
          <w:sz w:val="28"/>
          <w:szCs w:val="28"/>
          <w:lang w:eastAsia="en-US"/>
        </w:rPr>
        <w:t>утвержденной постановлением Правительства К</w:t>
      </w:r>
      <w:r w:rsidR="00D24FC1">
        <w:rPr>
          <w:rFonts w:eastAsiaTheme="minorHAnsi"/>
          <w:sz w:val="28"/>
          <w:szCs w:val="28"/>
          <w:lang w:eastAsia="en-US"/>
        </w:rPr>
        <w:t xml:space="preserve">ировской области </w:t>
      </w:r>
      <w:r w:rsidR="00A23F20">
        <w:rPr>
          <w:rFonts w:eastAsiaTheme="minorHAnsi"/>
          <w:sz w:val="28"/>
          <w:szCs w:val="28"/>
          <w:lang w:eastAsia="en-US"/>
        </w:rPr>
        <w:t xml:space="preserve">                от 15.12.2023 № 696-П </w:t>
      </w:r>
      <w:r>
        <w:rPr>
          <w:rFonts w:eastAsiaTheme="minorHAnsi"/>
          <w:sz w:val="28"/>
          <w:szCs w:val="28"/>
          <w:lang w:eastAsia="en-US"/>
        </w:rPr>
        <w:t>«</w:t>
      </w:r>
      <w:r w:rsidRPr="00EE05F2">
        <w:rPr>
          <w:rFonts w:eastAsiaTheme="minorHAnsi"/>
          <w:sz w:val="28"/>
          <w:szCs w:val="28"/>
          <w:lang w:eastAsia="en-US"/>
        </w:rPr>
        <w:t>Об утверждении государственн</w:t>
      </w:r>
      <w:r>
        <w:rPr>
          <w:rFonts w:eastAsiaTheme="minorHAnsi"/>
          <w:sz w:val="28"/>
          <w:szCs w:val="28"/>
          <w:lang w:eastAsia="en-US"/>
        </w:rPr>
        <w:t>ой программы Кировской области «</w:t>
      </w:r>
      <w:r w:rsidRPr="00EE05F2">
        <w:rPr>
          <w:rFonts w:eastAsiaTheme="minorHAnsi"/>
          <w:sz w:val="28"/>
          <w:szCs w:val="28"/>
          <w:lang w:eastAsia="en-US"/>
        </w:rPr>
        <w:t>Разви</w:t>
      </w:r>
      <w:r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Pr="00EE05F2">
        <w:rPr>
          <w:rFonts w:eastAsiaTheme="minorHAnsi"/>
          <w:sz w:val="28"/>
          <w:szCs w:val="28"/>
          <w:lang w:eastAsia="en-US"/>
        </w:rPr>
        <w:t>, на возмещение части затрат (без учета налога на добавленную стоимость)</w:t>
      </w:r>
      <w:r w:rsidR="00A23F20">
        <w:rPr>
          <w:rFonts w:eastAsiaTheme="minorHAnsi"/>
          <w:sz w:val="28"/>
          <w:szCs w:val="28"/>
          <w:lang w:eastAsia="en-US"/>
        </w:rPr>
        <w:t xml:space="preserve">  </w:t>
      </w:r>
      <w:r w:rsidRPr="00EE05F2">
        <w:rPr>
          <w:rFonts w:eastAsiaTheme="minorHAnsi"/>
          <w:sz w:val="28"/>
          <w:szCs w:val="28"/>
          <w:lang w:eastAsia="en-US"/>
        </w:rPr>
        <w:t xml:space="preserve"> </w:t>
      </w:r>
      <w:r w:rsidR="003C265B">
        <w:rPr>
          <w:rFonts w:eastAsiaTheme="minorHAnsi"/>
          <w:sz w:val="28"/>
          <w:szCs w:val="28"/>
          <w:lang w:eastAsia="en-US"/>
        </w:rPr>
        <w:t xml:space="preserve">(далее – НДС) </w:t>
      </w:r>
      <w:r w:rsidRPr="00EE05F2">
        <w:rPr>
          <w:rFonts w:eastAsiaTheme="minorHAnsi"/>
          <w:sz w:val="28"/>
          <w:szCs w:val="28"/>
          <w:lang w:eastAsia="en-US"/>
        </w:rPr>
        <w:t>на проведение следующ</w:t>
      </w:r>
      <w:r>
        <w:rPr>
          <w:rFonts w:eastAsiaTheme="minorHAnsi"/>
          <w:sz w:val="28"/>
          <w:szCs w:val="28"/>
          <w:lang w:eastAsia="en-US"/>
        </w:rPr>
        <w:t>их мероприятий развития животно</w:t>
      </w:r>
      <w:r w:rsidRPr="00EE05F2">
        <w:rPr>
          <w:rFonts w:eastAsiaTheme="minorHAnsi"/>
          <w:sz w:val="28"/>
          <w:szCs w:val="28"/>
          <w:lang w:eastAsia="en-US"/>
        </w:rPr>
        <w:t>водства:</w:t>
      </w:r>
    </w:p>
    <w:p w:rsidR="00EE05F2" w:rsidRDefault="00EE05F2" w:rsidP="00986F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 Поддержка собственного производства молока.</w:t>
      </w:r>
    </w:p>
    <w:p w:rsidR="00EE05F2" w:rsidRDefault="001C17B8" w:rsidP="00986F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Содержание племенного маточного поголовь</w:t>
      </w:r>
      <w:r w:rsidR="006E1EDA">
        <w:rPr>
          <w:rFonts w:eastAsiaTheme="minorHAnsi"/>
          <w:sz w:val="28"/>
          <w:szCs w:val="28"/>
          <w:lang w:eastAsia="en-US"/>
        </w:rPr>
        <w:t>я сельскохозяйственных животных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07F4" w:rsidRDefault="000F1623" w:rsidP="00986F7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1.4. </w:t>
      </w:r>
      <w:r w:rsidR="000007F4">
        <w:rPr>
          <w:rFonts w:eastAsiaTheme="minorHAnsi"/>
          <w:sz w:val="28"/>
          <w:szCs w:val="28"/>
          <w:lang w:eastAsia="en-US"/>
        </w:rPr>
        <w:t>Гранты предоставляются научным и образовательным организациям – победителям конкурса по проведению отбора научных и образовательных организаций для предоставления грантов в форме субсидий из областного бюджета на развитие животноводства (далее – конкурс)».</w:t>
      </w:r>
    </w:p>
    <w:p w:rsidR="000F1623" w:rsidRDefault="003C265B" w:rsidP="00986F7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0F1623">
        <w:rPr>
          <w:rFonts w:eastAsiaTheme="minorHAnsi"/>
          <w:sz w:val="28"/>
          <w:szCs w:val="28"/>
          <w:lang w:eastAsia="en-US"/>
        </w:rPr>
        <w:t>. Пункт 1.7</w:t>
      </w:r>
      <w:r w:rsidR="000F1623" w:rsidRPr="00B60209">
        <w:rPr>
          <w:rFonts w:eastAsiaTheme="minorHAnsi"/>
          <w:sz w:val="28"/>
          <w:szCs w:val="28"/>
          <w:lang w:eastAsia="en-US"/>
        </w:rPr>
        <w:t xml:space="preserve"> </w:t>
      </w:r>
      <w:r w:rsidR="000F162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0007F4" w:rsidRDefault="000F1623" w:rsidP="00986F7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«1.7. </w:t>
      </w:r>
      <w:r w:rsidR="00AF036D">
        <w:rPr>
          <w:rFonts w:eastAsiaTheme="minorHAnsi"/>
          <w:sz w:val="28"/>
          <w:szCs w:val="28"/>
          <w:lang w:eastAsia="en-US"/>
        </w:rPr>
        <w:t xml:space="preserve">Порядок разработан с целью проведения </w:t>
      </w:r>
      <w:r w:rsidR="000007F4">
        <w:rPr>
          <w:rFonts w:eastAsiaTheme="minorHAnsi"/>
          <w:sz w:val="28"/>
          <w:szCs w:val="28"/>
          <w:lang w:eastAsia="en-US"/>
        </w:rPr>
        <w:t>отбор</w:t>
      </w:r>
      <w:r w:rsidR="00AF036D">
        <w:rPr>
          <w:rFonts w:eastAsiaTheme="minorHAnsi"/>
          <w:sz w:val="28"/>
          <w:szCs w:val="28"/>
          <w:lang w:eastAsia="en-US"/>
        </w:rPr>
        <w:t>а</w:t>
      </w:r>
      <w:r w:rsidR="000007F4">
        <w:rPr>
          <w:rFonts w:eastAsiaTheme="minorHAnsi"/>
          <w:sz w:val="28"/>
          <w:szCs w:val="28"/>
          <w:lang w:eastAsia="en-US"/>
        </w:rPr>
        <w:t xml:space="preserve"> научных и обр</w:t>
      </w:r>
      <w:r w:rsidR="00AF036D">
        <w:rPr>
          <w:rFonts w:eastAsiaTheme="minorHAnsi"/>
          <w:sz w:val="28"/>
          <w:szCs w:val="28"/>
          <w:lang w:eastAsia="en-US"/>
        </w:rPr>
        <w:t>азовательных организаций для</w:t>
      </w:r>
      <w:r w:rsidR="000007F4">
        <w:rPr>
          <w:rFonts w:eastAsiaTheme="minorHAnsi"/>
          <w:sz w:val="28"/>
          <w:szCs w:val="28"/>
          <w:lang w:eastAsia="en-US"/>
        </w:rPr>
        <w:t xml:space="preserve"> стимулирования их развития в отрасли животноводства посредством предоставления им грантов».</w:t>
      </w:r>
    </w:p>
    <w:p w:rsidR="00A0101F" w:rsidRDefault="004354D7" w:rsidP="00986F7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0101F">
        <w:rPr>
          <w:rFonts w:eastAsiaTheme="minorHAnsi"/>
          <w:sz w:val="28"/>
          <w:szCs w:val="28"/>
          <w:lang w:eastAsia="en-US"/>
        </w:rPr>
        <w:t xml:space="preserve">. </w:t>
      </w:r>
      <w:r w:rsidR="00552B8B" w:rsidRPr="00A0101F">
        <w:rPr>
          <w:rFonts w:eastAsiaTheme="minorHAnsi"/>
          <w:sz w:val="28"/>
          <w:szCs w:val="28"/>
          <w:lang w:eastAsia="en-US"/>
        </w:rPr>
        <w:t>В разделе 2 «Порядок проведения конкурса»:</w:t>
      </w:r>
      <w:r w:rsidR="00A0101F">
        <w:rPr>
          <w:rFonts w:eastAsiaTheme="minorHAnsi"/>
          <w:sz w:val="28"/>
          <w:szCs w:val="28"/>
          <w:lang w:eastAsia="en-US"/>
        </w:rPr>
        <w:t xml:space="preserve"> </w:t>
      </w:r>
    </w:p>
    <w:p w:rsidR="004354D7" w:rsidRDefault="00DC442A" w:rsidP="00986F7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695A11">
        <w:rPr>
          <w:rFonts w:eastAsiaTheme="minorHAnsi"/>
          <w:sz w:val="28"/>
          <w:szCs w:val="28"/>
          <w:lang w:eastAsia="en-US"/>
        </w:rPr>
        <w:t xml:space="preserve"> </w:t>
      </w:r>
      <w:r w:rsidR="00B2139C">
        <w:rPr>
          <w:rFonts w:eastAsiaTheme="minorHAnsi"/>
          <w:sz w:val="28"/>
          <w:szCs w:val="28"/>
          <w:lang w:eastAsia="en-US"/>
        </w:rPr>
        <w:t>Пункт</w:t>
      </w:r>
      <w:r w:rsidR="00FB2C0F">
        <w:rPr>
          <w:rFonts w:eastAsiaTheme="minorHAnsi"/>
          <w:sz w:val="28"/>
          <w:szCs w:val="28"/>
          <w:lang w:eastAsia="en-US"/>
        </w:rPr>
        <w:t xml:space="preserve"> 2.4</w:t>
      </w:r>
      <w:r w:rsidR="00B2139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577E4D" w:rsidRDefault="004B1EFD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2139C">
        <w:rPr>
          <w:sz w:val="28"/>
          <w:szCs w:val="28"/>
        </w:rPr>
        <w:t>2</w:t>
      </w:r>
      <w:r w:rsidR="00B2139C" w:rsidRPr="0024410D">
        <w:rPr>
          <w:sz w:val="28"/>
          <w:szCs w:val="28"/>
        </w:rPr>
        <w:t xml:space="preserve">.4. </w:t>
      </w:r>
      <w:r w:rsidR="00B2139C">
        <w:rPr>
          <w:sz w:val="28"/>
          <w:szCs w:val="28"/>
        </w:rPr>
        <w:t>Научные и образовательные организации</w:t>
      </w:r>
      <w:r w:rsidR="00B2139C" w:rsidRPr="0024410D">
        <w:rPr>
          <w:sz w:val="28"/>
          <w:szCs w:val="28"/>
        </w:rPr>
        <w:t xml:space="preserve"> лично, через представителя либо посредством почтовой связи в указанный в объявлении о проведении конкурса срок приема заявок на участие в конкурсе представля</w:t>
      </w:r>
      <w:r w:rsidR="00B2139C">
        <w:rPr>
          <w:sz w:val="28"/>
          <w:szCs w:val="28"/>
        </w:rPr>
        <w:t>ю</w:t>
      </w:r>
      <w:r w:rsidR="00B2139C" w:rsidRPr="0024410D">
        <w:rPr>
          <w:sz w:val="28"/>
          <w:szCs w:val="28"/>
        </w:rPr>
        <w:t>т в министерство заявку на участие в конкурсе, в состав которой входят:</w:t>
      </w:r>
    </w:p>
    <w:p w:rsidR="00577E4D" w:rsidRDefault="00577E4D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410D">
        <w:rPr>
          <w:sz w:val="28"/>
          <w:szCs w:val="28"/>
        </w:rPr>
        <w:t xml:space="preserve">.4.1. Заявление по форме, утвержденной правовым актом министерства, содержащее согласие </w:t>
      </w:r>
      <w:r>
        <w:rPr>
          <w:sz w:val="28"/>
          <w:szCs w:val="28"/>
        </w:rPr>
        <w:t xml:space="preserve">на публикацию (размещение) в </w:t>
      </w:r>
      <w:r w:rsidRPr="0024410D">
        <w:rPr>
          <w:sz w:val="28"/>
          <w:szCs w:val="28"/>
        </w:rPr>
        <w:t xml:space="preserve">сети «Интернет» информации об участнике конкурса, о подаваемом участником конкурса заявлении и иной информации о </w:t>
      </w:r>
      <w:r>
        <w:rPr>
          <w:sz w:val="28"/>
          <w:szCs w:val="28"/>
        </w:rPr>
        <w:t>нем, связанной с</w:t>
      </w:r>
      <w:r w:rsidRPr="0024410D">
        <w:rPr>
          <w:sz w:val="28"/>
          <w:szCs w:val="28"/>
        </w:rPr>
        <w:t xml:space="preserve"> отбором</w:t>
      </w:r>
      <w:r>
        <w:rPr>
          <w:sz w:val="28"/>
          <w:szCs w:val="28"/>
        </w:rPr>
        <w:t xml:space="preserve"> научных и образовательных организаций для предоставления грантов</w:t>
      </w:r>
      <w:r w:rsidRPr="0024410D">
        <w:rPr>
          <w:sz w:val="28"/>
          <w:szCs w:val="28"/>
        </w:rPr>
        <w:t>, согласие на обработку персональных данных.</w:t>
      </w:r>
      <w:r>
        <w:rPr>
          <w:sz w:val="28"/>
          <w:szCs w:val="28"/>
        </w:rPr>
        <w:t xml:space="preserve"> </w:t>
      </w:r>
    </w:p>
    <w:p w:rsidR="00577E4D" w:rsidRDefault="00873D8A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DC442A">
        <w:rPr>
          <w:sz w:val="28"/>
          <w:szCs w:val="28"/>
        </w:rPr>
        <w:t xml:space="preserve">. </w:t>
      </w:r>
      <w:r w:rsidR="000715C8">
        <w:rPr>
          <w:rFonts w:eastAsiaTheme="minorHAnsi"/>
          <w:sz w:val="28"/>
          <w:szCs w:val="28"/>
          <w:lang w:eastAsia="en-US"/>
        </w:rPr>
        <w:t>Справка об отсутствии (наличии) задолженности по налогам, сборам, страховым взносам и начисленным по ним пеням и штрафам, выданная налоговым ор</w:t>
      </w:r>
      <w:r w:rsidR="009B4942">
        <w:rPr>
          <w:rFonts w:eastAsiaTheme="minorHAnsi"/>
          <w:sz w:val="28"/>
          <w:szCs w:val="28"/>
          <w:lang w:eastAsia="en-US"/>
        </w:rPr>
        <w:t>ганом, на учете в котором состоит научная и образовательная организация (представляе</w:t>
      </w:r>
      <w:r w:rsidR="000715C8">
        <w:rPr>
          <w:rFonts w:eastAsiaTheme="minorHAnsi"/>
          <w:sz w:val="28"/>
          <w:szCs w:val="28"/>
          <w:lang w:eastAsia="en-US"/>
        </w:rPr>
        <w:t>тся по инициативе научных и образовательных организаций).</w:t>
      </w:r>
    </w:p>
    <w:p w:rsidR="00577E4D" w:rsidRDefault="00873D8A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</w:t>
      </w:r>
      <w:r w:rsidR="00577E4D" w:rsidRPr="0024410D">
        <w:rPr>
          <w:sz w:val="28"/>
          <w:szCs w:val="28"/>
        </w:rPr>
        <w:t xml:space="preserve">. Согласие органа, осуществляющего функции и полномочия учредителя </w:t>
      </w:r>
      <w:r w:rsidR="00577E4D">
        <w:rPr>
          <w:sz w:val="28"/>
          <w:szCs w:val="28"/>
        </w:rPr>
        <w:t>научной или образовательной организации</w:t>
      </w:r>
      <w:r w:rsidR="00577E4D" w:rsidRPr="0024410D">
        <w:rPr>
          <w:sz w:val="28"/>
          <w:szCs w:val="28"/>
        </w:rPr>
        <w:t xml:space="preserve">, на участие в конкурсе, оформленное на бланке указанного органа. </w:t>
      </w:r>
    </w:p>
    <w:p w:rsidR="00577E4D" w:rsidRDefault="00873D8A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2.4.4</w:t>
      </w:r>
      <w:r w:rsidR="00577E4D" w:rsidRPr="0024410D">
        <w:rPr>
          <w:sz w:val="28"/>
          <w:szCs w:val="28"/>
        </w:rPr>
        <w:t xml:space="preserve">. </w:t>
      </w:r>
      <w:r w:rsidR="00577E4D" w:rsidRPr="00F564F7">
        <w:rPr>
          <w:rFonts w:eastAsiaTheme="minorHAnsi"/>
          <w:sz w:val="28"/>
          <w:szCs w:val="28"/>
          <w:lang w:eastAsia="en-US"/>
        </w:rPr>
        <w:t>Список лиц, являющихся членами коллегиального исполнительного органа, единоличного исполнительного органа, главным</w:t>
      </w:r>
      <w:r w:rsidR="00577E4D">
        <w:rPr>
          <w:rFonts w:eastAsiaTheme="minorHAnsi"/>
          <w:sz w:val="28"/>
          <w:szCs w:val="28"/>
          <w:lang w:eastAsia="en-US"/>
        </w:rPr>
        <w:t>и бухгалтерами</w:t>
      </w:r>
      <w:r w:rsidR="00577E4D" w:rsidRPr="00F564F7">
        <w:rPr>
          <w:rFonts w:eastAsiaTheme="minorHAnsi"/>
          <w:sz w:val="28"/>
          <w:szCs w:val="28"/>
          <w:lang w:eastAsia="en-US"/>
        </w:rPr>
        <w:t xml:space="preserve"> </w:t>
      </w:r>
      <w:r w:rsidR="00577E4D">
        <w:rPr>
          <w:sz w:val="28"/>
          <w:szCs w:val="28"/>
        </w:rPr>
        <w:t>научных и образовательных организаций</w:t>
      </w:r>
      <w:r w:rsidR="00577E4D" w:rsidRPr="00F564F7">
        <w:rPr>
          <w:rFonts w:eastAsiaTheme="minorHAnsi"/>
          <w:sz w:val="28"/>
          <w:szCs w:val="28"/>
          <w:lang w:eastAsia="en-US"/>
        </w:rPr>
        <w:t>.</w:t>
      </w:r>
    </w:p>
    <w:p w:rsidR="000715C8" w:rsidRDefault="002050D4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2.4.5. </w:t>
      </w:r>
      <w:r w:rsidR="000715C8" w:rsidRPr="0024410D">
        <w:rPr>
          <w:sz w:val="28"/>
          <w:szCs w:val="28"/>
        </w:rPr>
        <w:t xml:space="preserve">Отчет о движении скота и птицы на ферме по </w:t>
      </w:r>
      <w:hyperlink r:id="rId9" w:history="1">
        <w:r w:rsidR="000715C8" w:rsidRPr="0024410D">
          <w:rPr>
            <w:sz w:val="28"/>
            <w:szCs w:val="28"/>
          </w:rPr>
          <w:t>форме СП-51</w:t>
        </w:r>
      </w:hyperlink>
      <w:r w:rsidR="000715C8" w:rsidRPr="0024410D">
        <w:rPr>
          <w:sz w:val="28"/>
          <w:szCs w:val="28"/>
        </w:rPr>
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сырья», по состоянию на 1-е число месяца подачи заявки на участие в конкурсе.</w:t>
      </w:r>
    </w:p>
    <w:p w:rsidR="000715C8" w:rsidRPr="00053CEC" w:rsidRDefault="000715C8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Pr="00053CEC">
        <w:rPr>
          <w:sz w:val="28"/>
          <w:szCs w:val="28"/>
        </w:rPr>
        <w:t>Отчет о производстве, себестоимости и реализации продукции животноводства за год, предшествующий году обращения за грантом, составленный по форме го</w:t>
      </w:r>
      <w:r w:rsidR="00EE3829">
        <w:rPr>
          <w:sz w:val="28"/>
          <w:szCs w:val="28"/>
        </w:rPr>
        <w:t>довой бухгалтерской отчетности №</w:t>
      </w:r>
      <w:r w:rsidRPr="00053CEC">
        <w:rPr>
          <w:sz w:val="28"/>
          <w:szCs w:val="28"/>
        </w:rPr>
        <w:t xml:space="preserve"> 13-АПК, утвержденной правовым актом Министерства сельского хозяйства Российской Федерации.</w:t>
      </w:r>
    </w:p>
    <w:p w:rsidR="00B2139C" w:rsidRDefault="000715C8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</w:t>
      </w:r>
      <w:r w:rsidR="00B2139C">
        <w:rPr>
          <w:sz w:val="28"/>
          <w:szCs w:val="28"/>
        </w:rPr>
        <w:t>. При предоставлении грантов на поддержку собственного производства молока:</w:t>
      </w:r>
    </w:p>
    <w:p w:rsidR="00B2139C" w:rsidRPr="00873D8A" w:rsidRDefault="00B2139C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410D">
        <w:rPr>
          <w:sz w:val="28"/>
          <w:szCs w:val="28"/>
        </w:rPr>
        <w:t>.4.</w:t>
      </w:r>
      <w:r w:rsidR="000715C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B4942">
        <w:rPr>
          <w:sz w:val="28"/>
          <w:szCs w:val="28"/>
        </w:rPr>
        <w:t>1.</w:t>
      </w:r>
      <w:r w:rsidRPr="0024410D">
        <w:rPr>
          <w:sz w:val="28"/>
          <w:szCs w:val="28"/>
        </w:rPr>
        <w:t xml:space="preserve"> Реестры документов, подтверждающих факт реализации и (или) отгрузки на собственную переработку молока за второе полугодие года, предшествующего году подачи заявки</w:t>
      </w:r>
      <w:r>
        <w:rPr>
          <w:sz w:val="28"/>
          <w:szCs w:val="28"/>
        </w:rPr>
        <w:t xml:space="preserve"> на участие в конкурсе, по формам, </w:t>
      </w:r>
      <w:r w:rsidRPr="00873D8A">
        <w:rPr>
          <w:sz w:val="28"/>
          <w:szCs w:val="28"/>
        </w:rPr>
        <w:t>утвержденным правовым актом министерства.</w:t>
      </w:r>
    </w:p>
    <w:p w:rsidR="00873D8A" w:rsidRDefault="000715C8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</w:t>
      </w:r>
      <w:r w:rsidR="00873D8A" w:rsidRPr="00873D8A">
        <w:rPr>
          <w:sz w:val="28"/>
          <w:szCs w:val="28"/>
        </w:rPr>
        <w:t>.2. Сведения об объеме произведенного и реализованного молока, содержащиеся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</w:r>
      <w:r w:rsidR="00873D8A">
        <w:rPr>
          <w:sz w:val="28"/>
          <w:szCs w:val="28"/>
        </w:rPr>
        <w:t xml:space="preserve"> </w:t>
      </w:r>
    </w:p>
    <w:p w:rsidR="009B4942" w:rsidRDefault="00B2139C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4410D">
        <w:rPr>
          <w:sz w:val="28"/>
          <w:szCs w:val="28"/>
        </w:rPr>
        <w:t>.4.</w:t>
      </w:r>
      <w:r w:rsidR="000715C8">
        <w:rPr>
          <w:sz w:val="28"/>
          <w:szCs w:val="28"/>
        </w:rPr>
        <w:t>7</w:t>
      </w:r>
      <w:r w:rsidRPr="0024410D">
        <w:rPr>
          <w:sz w:val="28"/>
          <w:szCs w:val="28"/>
        </w:rPr>
        <w:t>.</w:t>
      </w:r>
      <w:r w:rsidR="00873D8A">
        <w:rPr>
          <w:sz w:val="28"/>
          <w:szCs w:val="28"/>
        </w:rPr>
        <w:t>3.</w:t>
      </w:r>
      <w:r w:rsidRPr="0024410D">
        <w:rPr>
          <w:sz w:val="28"/>
          <w:szCs w:val="28"/>
        </w:rPr>
        <w:t xml:space="preserve"> Сведения о состоянии животноводства, составленные по форме федерального статистического наблюдения № 24-СХ, утверждаемой приказом Федеральной службы государственной статистики, за год, предшествующий году подачи заявки на участие в конкурсе.</w:t>
      </w:r>
      <w:r w:rsidR="009B4942">
        <w:rPr>
          <w:sz w:val="28"/>
          <w:szCs w:val="28"/>
        </w:rPr>
        <w:tab/>
      </w:r>
      <w:r w:rsidR="009B4942">
        <w:rPr>
          <w:sz w:val="28"/>
          <w:szCs w:val="28"/>
        </w:rPr>
        <w:tab/>
      </w:r>
    </w:p>
    <w:p w:rsidR="00053CEC" w:rsidRPr="000715C8" w:rsidRDefault="000715C8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2.4.8</w:t>
      </w:r>
      <w:r w:rsidR="00B2139C">
        <w:rPr>
          <w:rFonts w:eastAsiaTheme="minorHAnsi"/>
          <w:sz w:val="28"/>
          <w:szCs w:val="28"/>
          <w:lang w:eastAsia="en-US"/>
        </w:rPr>
        <w:t>. При предоставлении грантов на содержание племенного маточного поголовь</w:t>
      </w:r>
      <w:r>
        <w:rPr>
          <w:rFonts w:eastAsiaTheme="minorHAnsi"/>
          <w:sz w:val="28"/>
          <w:szCs w:val="28"/>
          <w:lang w:eastAsia="en-US"/>
        </w:rPr>
        <w:t xml:space="preserve">я сельскохозяйственных животных – копия </w:t>
      </w:r>
      <w:r w:rsidR="00546553" w:rsidRPr="000715C8">
        <w:rPr>
          <w:sz w:val="28"/>
          <w:szCs w:val="28"/>
        </w:rPr>
        <w:t>свидетельства о регистрации в гос</w:t>
      </w:r>
      <w:r w:rsidR="00B15BD3">
        <w:rPr>
          <w:sz w:val="28"/>
          <w:szCs w:val="28"/>
        </w:rPr>
        <w:t xml:space="preserve">ударственном племенном регистре, заверенная руководителем </w:t>
      </w:r>
      <w:r w:rsidR="006D5FDE">
        <w:rPr>
          <w:sz w:val="28"/>
          <w:szCs w:val="28"/>
        </w:rPr>
        <w:t xml:space="preserve">научной </w:t>
      </w:r>
      <w:r w:rsidR="00E324F4">
        <w:rPr>
          <w:sz w:val="28"/>
          <w:szCs w:val="28"/>
        </w:rPr>
        <w:t>и образовательной организации</w:t>
      </w:r>
      <w:r w:rsidR="006D5FDE">
        <w:rPr>
          <w:sz w:val="28"/>
          <w:szCs w:val="28"/>
        </w:rPr>
        <w:t>.</w:t>
      </w:r>
    </w:p>
    <w:p w:rsidR="004B1EFD" w:rsidRDefault="000715C8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bookmarkStart w:id="1" w:name="P74"/>
      <w:bookmarkEnd w:id="1"/>
      <w:r>
        <w:rPr>
          <w:sz w:val="28"/>
          <w:szCs w:val="28"/>
        </w:rPr>
        <w:t>2.4.9</w:t>
      </w:r>
      <w:r w:rsidR="00B2139C">
        <w:rPr>
          <w:sz w:val="28"/>
          <w:szCs w:val="28"/>
        </w:rPr>
        <w:t>.</w:t>
      </w:r>
      <w:r w:rsidR="00372DAD" w:rsidRPr="0024410D">
        <w:rPr>
          <w:sz w:val="28"/>
          <w:szCs w:val="28"/>
        </w:rPr>
        <w:t xml:space="preserve"> Опись представленных документов по форме, утвержденной правовым актом министерства, в двух экз</w:t>
      </w:r>
      <w:r>
        <w:rPr>
          <w:sz w:val="28"/>
          <w:szCs w:val="28"/>
        </w:rPr>
        <w:t>емплярах</w:t>
      </w:r>
      <w:r w:rsidR="004B1E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6BB3" w:rsidRDefault="00695A1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7155F">
        <w:rPr>
          <w:sz w:val="28"/>
          <w:szCs w:val="28"/>
        </w:rPr>
        <w:t xml:space="preserve">. В абзаце втором </w:t>
      </w:r>
      <w:r w:rsidR="00236BB3">
        <w:rPr>
          <w:sz w:val="28"/>
          <w:szCs w:val="28"/>
        </w:rPr>
        <w:t>пункта 2.7 слова «на повышение продуктивности в молочном скотоводстве» заменить словами «на развитие животноводства».</w:t>
      </w:r>
    </w:p>
    <w:p w:rsidR="00313A48" w:rsidRDefault="00695A1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7886">
        <w:rPr>
          <w:sz w:val="28"/>
          <w:szCs w:val="28"/>
        </w:rPr>
        <w:t xml:space="preserve">. В </w:t>
      </w:r>
      <w:r w:rsidR="00313A48">
        <w:rPr>
          <w:sz w:val="28"/>
          <w:szCs w:val="28"/>
        </w:rPr>
        <w:t>пункте 2.9:</w:t>
      </w:r>
    </w:p>
    <w:p w:rsidR="00F241D3" w:rsidRDefault="00695A1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241D3">
        <w:rPr>
          <w:sz w:val="28"/>
          <w:szCs w:val="28"/>
        </w:rPr>
        <w:t>.</w:t>
      </w:r>
      <w:r w:rsidR="00313A48">
        <w:rPr>
          <w:sz w:val="28"/>
          <w:szCs w:val="28"/>
        </w:rPr>
        <w:t xml:space="preserve">1. </w:t>
      </w:r>
      <w:r w:rsidR="00F241D3">
        <w:rPr>
          <w:sz w:val="28"/>
          <w:szCs w:val="28"/>
        </w:rPr>
        <w:t xml:space="preserve">В </w:t>
      </w:r>
      <w:r w:rsidR="00313A48">
        <w:rPr>
          <w:sz w:val="28"/>
          <w:szCs w:val="28"/>
        </w:rPr>
        <w:t>под</w:t>
      </w:r>
      <w:r w:rsidR="00F241D3">
        <w:rPr>
          <w:sz w:val="28"/>
          <w:szCs w:val="28"/>
        </w:rPr>
        <w:t>пункте 2.9.3 слова «на повышение продуктивности в молочном скотоводстве» заменить словами «на развитие животноводства».</w:t>
      </w:r>
    </w:p>
    <w:p w:rsidR="00313A48" w:rsidRDefault="00695A1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13A48">
        <w:rPr>
          <w:sz w:val="28"/>
          <w:szCs w:val="28"/>
        </w:rPr>
        <w:t>.2. В подпункте 2.9.4 слова «справок, указанных в подпункте 2.4.5» заменить словами «справки, указанной в подпункте 2.4.2».</w:t>
      </w:r>
    </w:p>
    <w:p w:rsidR="00695A11" w:rsidRDefault="00695A1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В подпункте 2.9.6 слова «на те же цели» заменить словами «на цели, указанные в подпунктах 1.3.1 и 1.3.2</w:t>
      </w:r>
      <w:r w:rsidR="00AF036D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B70D89" w:rsidRDefault="00695A1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241D3" w:rsidRPr="001B4289">
        <w:rPr>
          <w:sz w:val="28"/>
          <w:szCs w:val="28"/>
        </w:rPr>
        <w:t xml:space="preserve">. </w:t>
      </w:r>
      <w:r w:rsidR="003A2AF5" w:rsidRPr="001B4289">
        <w:rPr>
          <w:sz w:val="28"/>
          <w:szCs w:val="28"/>
        </w:rPr>
        <w:t>Пункт 2.13 изложить в следующей редакции:</w:t>
      </w:r>
      <w:r w:rsidR="00B70D89">
        <w:rPr>
          <w:sz w:val="28"/>
          <w:szCs w:val="28"/>
        </w:rPr>
        <w:t xml:space="preserve"> </w:t>
      </w:r>
    </w:p>
    <w:p w:rsidR="00B70D89" w:rsidRDefault="00B70D89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2.13. Конкурсная комиссия в течение пяти рабочих дней после принятия решения о допуске научных и образовательных организаций к участию в конкурсе: </w:t>
      </w:r>
      <w:bookmarkStart w:id="2" w:name="Par1"/>
      <w:bookmarkEnd w:id="2"/>
    </w:p>
    <w:p w:rsidR="00B70D89" w:rsidRDefault="00B70D89" w:rsidP="00AF036D">
      <w:pPr>
        <w:pStyle w:val="a8"/>
        <w:tabs>
          <w:tab w:val="left" w:pos="0"/>
          <w:tab w:val="left" w:pos="1560"/>
        </w:tabs>
        <w:spacing w:before="240"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2.13.1. Оценивает научные и образовательные организации и поступившие от них заявки на участие в конкурсе по следующим </w:t>
      </w:r>
      <w:r w:rsidR="00AF036D">
        <w:rPr>
          <w:rFonts w:eastAsiaTheme="minorHAnsi"/>
          <w:sz w:val="28"/>
          <w:szCs w:val="28"/>
          <w:lang w:eastAsia="en-US"/>
        </w:rPr>
        <w:t>критериям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F036D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при этом соответствие участника</w:t>
      </w:r>
      <w:r w:rsidR="00AF036D">
        <w:rPr>
          <w:rFonts w:eastAsiaTheme="minorHAnsi"/>
          <w:sz w:val="28"/>
          <w:szCs w:val="28"/>
          <w:lang w:eastAsia="en-US"/>
        </w:rPr>
        <w:t xml:space="preserve"> конкурса</w:t>
      </w:r>
      <w:r>
        <w:rPr>
          <w:rFonts w:eastAsiaTheme="minorHAnsi"/>
          <w:sz w:val="28"/>
          <w:szCs w:val="28"/>
          <w:lang w:eastAsia="en-US"/>
        </w:rPr>
        <w:t xml:space="preserve"> каждому из критериев оценивается в один балл</w:t>
      </w:r>
      <w:r w:rsidR="00AF036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C6334" w:rsidRDefault="00B70D89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2.13.1.1. </w:t>
      </w:r>
      <w:r w:rsidR="00AC6334">
        <w:rPr>
          <w:sz w:val="28"/>
          <w:szCs w:val="28"/>
        </w:rPr>
        <w:t>При предоставлении грантов на поддержку собственного производства молока:</w:t>
      </w:r>
    </w:p>
    <w:p w:rsidR="00AC6334" w:rsidRDefault="00AC6334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4410D">
        <w:rPr>
          <w:sz w:val="28"/>
          <w:szCs w:val="28"/>
        </w:rPr>
        <w:t>.1.</w:t>
      </w:r>
      <w:r>
        <w:rPr>
          <w:sz w:val="28"/>
          <w:szCs w:val="28"/>
        </w:rPr>
        <w:t>1.1. «</w:t>
      </w:r>
      <w:r w:rsidRPr="0024410D">
        <w:rPr>
          <w:sz w:val="28"/>
          <w:szCs w:val="28"/>
        </w:rPr>
        <w:t>Осуществление производства, реализации и (или) отгрузки на собственную переработку коровьего молока за второе полугодие года, предшествующего году подачи заявки на участие в конкурсе</w:t>
      </w:r>
      <w:r>
        <w:rPr>
          <w:sz w:val="28"/>
          <w:szCs w:val="28"/>
        </w:rPr>
        <w:t>»</w:t>
      </w:r>
      <w:r w:rsidRPr="0024410D">
        <w:rPr>
          <w:sz w:val="28"/>
          <w:szCs w:val="28"/>
        </w:rPr>
        <w:t>.</w:t>
      </w:r>
    </w:p>
    <w:p w:rsidR="00AC6334" w:rsidRDefault="00AC6334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4410D">
        <w:rPr>
          <w:sz w:val="28"/>
          <w:szCs w:val="28"/>
        </w:rPr>
        <w:t>.</w:t>
      </w:r>
      <w:r>
        <w:rPr>
          <w:sz w:val="28"/>
          <w:szCs w:val="28"/>
        </w:rPr>
        <w:t>1.1.</w:t>
      </w:r>
      <w:r w:rsidRPr="0024410D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Pr="0024410D">
        <w:rPr>
          <w:sz w:val="28"/>
          <w:szCs w:val="28"/>
        </w:rPr>
        <w:t>Достижение молочной продуктивности коров в отчетном финансовом году не ниже 8 000 килограммов от одной коровы в году, предшествующем году подачи заявки на участие в конкурсе</w:t>
      </w:r>
      <w:r>
        <w:rPr>
          <w:sz w:val="28"/>
          <w:szCs w:val="28"/>
        </w:rPr>
        <w:t>»</w:t>
      </w:r>
      <w:r w:rsidRPr="0024410D">
        <w:rPr>
          <w:sz w:val="28"/>
          <w:szCs w:val="28"/>
        </w:rPr>
        <w:t>.</w:t>
      </w:r>
    </w:p>
    <w:p w:rsidR="00AC6334" w:rsidRDefault="00AC6334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4410D">
        <w:rPr>
          <w:sz w:val="28"/>
          <w:szCs w:val="28"/>
        </w:rPr>
        <w:t>.</w:t>
      </w:r>
      <w:r>
        <w:rPr>
          <w:sz w:val="28"/>
          <w:szCs w:val="28"/>
        </w:rPr>
        <w:t>1.1.</w:t>
      </w:r>
      <w:r w:rsidRPr="0024410D">
        <w:rPr>
          <w:sz w:val="28"/>
          <w:szCs w:val="28"/>
        </w:rPr>
        <w:t xml:space="preserve">3. </w:t>
      </w:r>
      <w:r>
        <w:rPr>
          <w:sz w:val="28"/>
          <w:szCs w:val="28"/>
        </w:rPr>
        <w:t>«</w:t>
      </w:r>
      <w:r w:rsidRPr="0024410D">
        <w:rPr>
          <w:sz w:val="28"/>
          <w:szCs w:val="28"/>
        </w:rPr>
        <w:t>Сохранение или увеличение поголовья коров молочного направления продуктивности по состоянию на начало месяца подачи заявки на участие в конкурсе по сравнению с состоянием этого поголовья                на 1 января года подачи заявки на участие в конкурсе</w:t>
      </w:r>
      <w:r>
        <w:rPr>
          <w:sz w:val="28"/>
          <w:szCs w:val="28"/>
        </w:rPr>
        <w:t>»</w:t>
      </w:r>
      <w:r w:rsidRPr="0024410D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24410D">
        <w:rPr>
          <w:sz w:val="28"/>
          <w:szCs w:val="28"/>
        </w:rPr>
        <w:t xml:space="preserve">ри этом поголовье коров молочного направления продуктивности по состоянию </w:t>
      </w:r>
      <w:r w:rsidR="00BE16BF">
        <w:rPr>
          <w:sz w:val="28"/>
          <w:szCs w:val="28"/>
        </w:rPr>
        <w:t xml:space="preserve">на </w:t>
      </w:r>
      <w:r w:rsidR="00C7155F">
        <w:rPr>
          <w:sz w:val="28"/>
          <w:szCs w:val="28"/>
        </w:rPr>
        <w:t xml:space="preserve">1-е число </w:t>
      </w:r>
      <w:r w:rsidRPr="0024410D">
        <w:rPr>
          <w:sz w:val="28"/>
          <w:szCs w:val="28"/>
        </w:rPr>
        <w:t xml:space="preserve">месяца подачи заявки на участие в конкурсе должно быть не менее, чем по состоянию </w:t>
      </w:r>
      <w:r w:rsidRPr="00412CB0">
        <w:rPr>
          <w:color w:val="000000" w:themeColor="text1"/>
          <w:sz w:val="28"/>
          <w:szCs w:val="28"/>
        </w:rPr>
        <w:t>на 1 января года, предшествующего году подачи заявки на участие в конкурсе</w:t>
      </w:r>
      <w:r w:rsidRPr="0024410D">
        <w:rPr>
          <w:sz w:val="28"/>
          <w:szCs w:val="28"/>
        </w:rPr>
        <w:t xml:space="preserve"> (указанное требование не распространяется на участников конкурса, которые начали хозяйственную деятельность по производству молока в году, предшествующем году подачи заявки на участие в конкурсе, а также на участников конкурса, представивших документы, подтверждающие наступление обстоятельств непреодолимой силы в отчетном </w:t>
      </w:r>
      <w:r w:rsidRPr="00C27732">
        <w:rPr>
          <w:sz w:val="28"/>
          <w:szCs w:val="28"/>
        </w:rPr>
        <w:t>финансовом году).</w:t>
      </w:r>
    </w:p>
    <w:p w:rsidR="00AC6334" w:rsidRDefault="00AC6334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2.13.1.2. При предоставлении грантов на содержание племенного маточного поголовья сельскохозяйственных животных:</w:t>
      </w:r>
    </w:p>
    <w:p w:rsidR="00AC6334" w:rsidRDefault="007460A5" w:rsidP="007460A5">
      <w:pPr>
        <w:pStyle w:val="a8"/>
        <w:tabs>
          <w:tab w:val="left" w:pos="0"/>
          <w:tab w:val="left" w:pos="1701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2.13.1.2.1</w:t>
      </w:r>
      <w:r w:rsidRPr="007460A5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="00313A48" w:rsidRPr="007460A5">
        <w:rPr>
          <w:spacing w:val="-8"/>
          <w:sz w:val="28"/>
          <w:szCs w:val="28"/>
        </w:rPr>
        <w:t>«Наличие</w:t>
      </w:r>
      <w:r w:rsidR="00AC6334" w:rsidRPr="007460A5">
        <w:rPr>
          <w:spacing w:val="-8"/>
          <w:sz w:val="28"/>
          <w:szCs w:val="28"/>
        </w:rPr>
        <w:t xml:space="preserve"> регистрации участника конкурса в государственном </w:t>
      </w:r>
      <w:r w:rsidR="00AC6334">
        <w:rPr>
          <w:sz w:val="28"/>
          <w:szCs w:val="28"/>
        </w:rPr>
        <w:t>племенном регистре</w:t>
      </w:r>
      <w:r w:rsidR="001641E6">
        <w:rPr>
          <w:sz w:val="28"/>
          <w:szCs w:val="28"/>
        </w:rPr>
        <w:t xml:space="preserve"> в</w:t>
      </w:r>
      <w:r w:rsidR="009B2673">
        <w:rPr>
          <w:sz w:val="28"/>
          <w:szCs w:val="28"/>
        </w:rPr>
        <w:t xml:space="preserve"> </w:t>
      </w:r>
      <w:r w:rsidR="001641E6">
        <w:rPr>
          <w:sz w:val="28"/>
          <w:szCs w:val="28"/>
        </w:rPr>
        <w:t>течение</w:t>
      </w:r>
      <w:r w:rsidR="00AC6334">
        <w:rPr>
          <w:sz w:val="28"/>
          <w:szCs w:val="28"/>
        </w:rPr>
        <w:t xml:space="preserve"> не менее одного года по состоянию </w:t>
      </w:r>
      <w:r>
        <w:rPr>
          <w:sz w:val="28"/>
          <w:szCs w:val="28"/>
        </w:rPr>
        <w:t xml:space="preserve">               </w:t>
      </w:r>
      <w:r w:rsidR="00AC6334">
        <w:rPr>
          <w:sz w:val="28"/>
          <w:szCs w:val="28"/>
        </w:rPr>
        <w:t>на 1-е число месяца подачи заявки на участие в конкурсе».</w:t>
      </w:r>
    </w:p>
    <w:p w:rsidR="00AA05BD" w:rsidRDefault="00313A48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2.13.1.2.2. «Сохранение или увеличение</w:t>
      </w:r>
      <w:r w:rsidR="00AC6334">
        <w:rPr>
          <w:sz w:val="28"/>
          <w:szCs w:val="28"/>
        </w:rPr>
        <w:t xml:space="preserve"> у участника конкурса </w:t>
      </w:r>
      <w:r w:rsidR="00D27886">
        <w:rPr>
          <w:sz w:val="28"/>
          <w:szCs w:val="28"/>
        </w:rPr>
        <w:t xml:space="preserve">племенного </w:t>
      </w:r>
      <w:r w:rsidR="00AC6334">
        <w:rPr>
          <w:sz w:val="28"/>
          <w:szCs w:val="28"/>
        </w:rPr>
        <w:t xml:space="preserve">маточного поголовья сельскохозяйственных животных по </w:t>
      </w:r>
      <w:r w:rsidR="00AC6334">
        <w:rPr>
          <w:sz w:val="28"/>
          <w:szCs w:val="28"/>
        </w:rPr>
        <w:lastRenderedPageBreak/>
        <w:t>состоянию на 1-е число месяца подачи заявки на участие в конкурсе по сравнению с состоянием этого поголовья на 1 января года пода</w:t>
      </w:r>
      <w:r w:rsidR="00AA05BD">
        <w:rPr>
          <w:sz w:val="28"/>
          <w:szCs w:val="28"/>
        </w:rPr>
        <w:t>чи заявки на участие в конкурсе</w:t>
      </w:r>
      <w:r w:rsidR="00931109">
        <w:rPr>
          <w:sz w:val="28"/>
          <w:szCs w:val="28"/>
        </w:rPr>
        <w:t>»</w:t>
      </w:r>
      <w:r w:rsidR="00AC6334">
        <w:rPr>
          <w:sz w:val="28"/>
          <w:szCs w:val="28"/>
        </w:rPr>
        <w:t>.</w:t>
      </w:r>
    </w:p>
    <w:p w:rsidR="00D37984" w:rsidRDefault="00AA05BD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2.13.2. Определяет победителей </w:t>
      </w:r>
      <w:r w:rsidR="001A403E">
        <w:rPr>
          <w:rFonts w:eastAsiaTheme="minorHAnsi"/>
          <w:sz w:val="28"/>
          <w:szCs w:val="28"/>
          <w:lang w:eastAsia="en-US"/>
        </w:rPr>
        <w:t xml:space="preserve">конкурса </w:t>
      </w:r>
      <w:r>
        <w:rPr>
          <w:rFonts w:eastAsiaTheme="minorHAnsi"/>
          <w:sz w:val="28"/>
          <w:szCs w:val="28"/>
          <w:lang w:eastAsia="en-US"/>
        </w:rPr>
        <w:t>в соответствии с общим количеством баллов, полученных участниками конкурса по итогам оценки научных и образовательных организаций. Победители конкурса определяются отдельно по к</w:t>
      </w:r>
      <w:r w:rsidR="001A403E">
        <w:rPr>
          <w:rFonts w:eastAsiaTheme="minorHAnsi"/>
          <w:sz w:val="28"/>
          <w:szCs w:val="28"/>
          <w:lang w:eastAsia="en-US"/>
        </w:rPr>
        <w:t>аждому из мероприятий, указа</w:t>
      </w:r>
      <w:r>
        <w:rPr>
          <w:rFonts w:eastAsiaTheme="minorHAnsi"/>
          <w:sz w:val="28"/>
          <w:szCs w:val="28"/>
          <w:lang w:eastAsia="en-US"/>
        </w:rPr>
        <w:t>нных в пункте 1.3 настоящего Порядка.</w:t>
      </w:r>
    </w:p>
    <w:p w:rsidR="00D37984" w:rsidRDefault="00AA05BD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победителями </w:t>
      </w:r>
      <w:r w:rsidR="001A403E">
        <w:rPr>
          <w:rFonts w:eastAsiaTheme="minorHAnsi"/>
          <w:sz w:val="28"/>
          <w:szCs w:val="28"/>
          <w:lang w:eastAsia="en-US"/>
        </w:rPr>
        <w:t xml:space="preserve">конкурса </w:t>
      </w:r>
      <w:r>
        <w:rPr>
          <w:rFonts w:eastAsiaTheme="minorHAnsi"/>
          <w:sz w:val="28"/>
          <w:szCs w:val="28"/>
          <w:lang w:eastAsia="en-US"/>
        </w:rPr>
        <w:t>признаются участники конкурса, набравшие:</w:t>
      </w:r>
    </w:p>
    <w:p w:rsidR="00D37984" w:rsidRDefault="00AA05BD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предоставлении грантов на </w:t>
      </w:r>
      <w:r w:rsidR="00D37984">
        <w:rPr>
          <w:rFonts w:eastAsiaTheme="minorHAnsi"/>
          <w:sz w:val="28"/>
          <w:szCs w:val="28"/>
          <w:lang w:eastAsia="en-US"/>
        </w:rPr>
        <w:t>поддержку собственного производства молока – три балла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050C" w:rsidRDefault="00AA05BD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предоставлении грантов на </w:t>
      </w:r>
      <w:r w:rsidR="002D050C">
        <w:rPr>
          <w:rFonts w:eastAsiaTheme="minorHAnsi"/>
          <w:sz w:val="28"/>
          <w:szCs w:val="28"/>
          <w:lang w:eastAsia="en-US"/>
        </w:rPr>
        <w:t>содержание племенного маточного поголовья сельскохозяйственных животных – два балла.</w:t>
      </w:r>
    </w:p>
    <w:p w:rsidR="002D050C" w:rsidRDefault="001A403E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два и</w:t>
      </w:r>
      <w:r w:rsidR="009C6948">
        <w:rPr>
          <w:rFonts w:eastAsiaTheme="minorHAnsi"/>
          <w:sz w:val="28"/>
          <w:szCs w:val="28"/>
          <w:lang w:eastAsia="en-US"/>
        </w:rPr>
        <w:t>ли</w:t>
      </w:r>
      <w:r>
        <w:rPr>
          <w:rFonts w:eastAsiaTheme="minorHAnsi"/>
          <w:sz w:val="28"/>
          <w:szCs w:val="28"/>
          <w:lang w:eastAsia="en-US"/>
        </w:rPr>
        <w:t xml:space="preserve"> более участника конкурса</w:t>
      </w:r>
      <w:r w:rsidR="00AA05BD">
        <w:rPr>
          <w:rFonts w:eastAsiaTheme="minorHAnsi"/>
          <w:sz w:val="28"/>
          <w:szCs w:val="28"/>
          <w:lang w:eastAsia="en-US"/>
        </w:rPr>
        <w:t xml:space="preserve"> набрали одинаковое количество баллов, то победителями </w:t>
      </w:r>
      <w:r>
        <w:rPr>
          <w:rFonts w:eastAsiaTheme="minorHAnsi"/>
          <w:sz w:val="28"/>
          <w:szCs w:val="28"/>
          <w:lang w:eastAsia="en-US"/>
        </w:rPr>
        <w:t>конкурса признаются два и</w:t>
      </w:r>
      <w:r w:rsidR="009C6948">
        <w:rPr>
          <w:rFonts w:eastAsiaTheme="minorHAnsi"/>
          <w:sz w:val="28"/>
          <w:szCs w:val="28"/>
          <w:lang w:eastAsia="en-US"/>
        </w:rPr>
        <w:t>ли</w:t>
      </w:r>
      <w:r>
        <w:rPr>
          <w:rFonts w:eastAsiaTheme="minorHAnsi"/>
          <w:sz w:val="28"/>
          <w:szCs w:val="28"/>
          <w:lang w:eastAsia="en-US"/>
        </w:rPr>
        <w:t xml:space="preserve"> более участника конкурса</w:t>
      </w:r>
      <w:r w:rsidR="00AA05BD">
        <w:rPr>
          <w:rFonts w:eastAsiaTheme="minorHAnsi"/>
          <w:sz w:val="28"/>
          <w:szCs w:val="28"/>
          <w:lang w:eastAsia="en-US"/>
        </w:rPr>
        <w:t>.</w:t>
      </w:r>
      <w:r w:rsidR="002D050C">
        <w:rPr>
          <w:rFonts w:eastAsiaTheme="minorHAnsi"/>
          <w:sz w:val="28"/>
          <w:szCs w:val="28"/>
          <w:lang w:eastAsia="en-US"/>
        </w:rPr>
        <w:t xml:space="preserve"> </w:t>
      </w:r>
    </w:p>
    <w:p w:rsidR="00D27886" w:rsidRDefault="00AA05BD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установленным требованиям соответствуют единственный участник конкурса и поданная им заявка на участие в конкурсе, такой участник конкурса признается победителем конкурса.</w:t>
      </w:r>
      <w:r w:rsidR="00D27886">
        <w:rPr>
          <w:rFonts w:eastAsiaTheme="minorHAnsi"/>
          <w:sz w:val="28"/>
          <w:szCs w:val="28"/>
          <w:lang w:eastAsia="en-US"/>
        </w:rPr>
        <w:t xml:space="preserve"> </w:t>
      </w:r>
    </w:p>
    <w:p w:rsidR="00D27886" w:rsidRDefault="00D27886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2.13.3. Рекомендует министерству признать победителями конкурса научные и образовательные организации, соответствующие критериям, указанным в подпункте 2.13.1 настоящего Порядка, которым в год</w:t>
      </w:r>
      <w:r w:rsidR="00136074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проведения конкурса могут быть предоставлены гранты в объеме, не превышающем объема бюджетных ассигнований (лимитов бюджетных обязательств) на пр</w:t>
      </w:r>
      <w:r w:rsidR="001A403E">
        <w:rPr>
          <w:rFonts w:eastAsiaTheme="minorHAnsi"/>
          <w:sz w:val="28"/>
          <w:szCs w:val="28"/>
          <w:lang w:eastAsia="en-US"/>
        </w:rPr>
        <w:t>едоставление грантов, установл</w:t>
      </w:r>
      <w:r>
        <w:rPr>
          <w:rFonts w:eastAsiaTheme="minorHAnsi"/>
          <w:sz w:val="28"/>
          <w:szCs w:val="28"/>
          <w:lang w:eastAsia="en-US"/>
        </w:rPr>
        <w:t xml:space="preserve">енного на год проведения конкурса.  </w:t>
      </w:r>
    </w:p>
    <w:p w:rsidR="00D27886" w:rsidRDefault="00D27886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этом сумма гранта, предоставляемого министерством каждому победителю конкурса, рассчитывается в соответствии с пунктом 3.2 настоящего Порядка».</w:t>
      </w:r>
    </w:p>
    <w:p w:rsidR="00AA05BD" w:rsidRDefault="00695A1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D050C">
        <w:rPr>
          <w:sz w:val="28"/>
          <w:szCs w:val="28"/>
        </w:rPr>
        <w:t>. Пункт 2.14 исключить.</w:t>
      </w:r>
    </w:p>
    <w:p w:rsidR="00AC6334" w:rsidRDefault="00C5658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6334">
        <w:rPr>
          <w:sz w:val="28"/>
          <w:szCs w:val="28"/>
        </w:rPr>
        <w:t>В разделе 3 «Условия</w:t>
      </w:r>
      <w:r w:rsidR="00A77D91">
        <w:rPr>
          <w:sz w:val="28"/>
          <w:szCs w:val="28"/>
        </w:rPr>
        <w:t xml:space="preserve"> и порядок предоставления грантов</w:t>
      </w:r>
      <w:r w:rsidR="00AC6334">
        <w:rPr>
          <w:sz w:val="28"/>
          <w:szCs w:val="28"/>
        </w:rPr>
        <w:t>»:</w:t>
      </w:r>
    </w:p>
    <w:p w:rsidR="00D27886" w:rsidRDefault="002D050C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Пункт</w:t>
      </w:r>
      <w:r w:rsidR="001641E6">
        <w:rPr>
          <w:sz w:val="28"/>
          <w:szCs w:val="28"/>
        </w:rPr>
        <w:t>ы</w:t>
      </w:r>
      <w:r>
        <w:rPr>
          <w:sz w:val="28"/>
          <w:szCs w:val="28"/>
        </w:rPr>
        <w:t xml:space="preserve"> 3.1</w:t>
      </w:r>
      <w:r w:rsidR="001641E6">
        <w:rPr>
          <w:sz w:val="28"/>
          <w:szCs w:val="28"/>
        </w:rPr>
        <w:t xml:space="preserve"> и 3.2</w:t>
      </w:r>
      <w:r>
        <w:rPr>
          <w:sz w:val="28"/>
          <w:szCs w:val="28"/>
        </w:rPr>
        <w:t xml:space="preserve"> изложить в следующей редакции:</w:t>
      </w:r>
    </w:p>
    <w:p w:rsidR="00D27886" w:rsidRDefault="002D050C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«3.1. </w:t>
      </w:r>
      <w:r w:rsidR="00D27886">
        <w:rPr>
          <w:rFonts w:eastAsiaTheme="minorHAnsi"/>
          <w:sz w:val="28"/>
          <w:szCs w:val="28"/>
          <w:lang w:eastAsia="en-US"/>
        </w:rPr>
        <w:t>Грант предоставляется победителям конкурса, соответствующим требования</w:t>
      </w:r>
      <w:r w:rsidR="004E2A4A">
        <w:rPr>
          <w:rFonts w:eastAsiaTheme="minorHAnsi"/>
          <w:sz w:val="28"/>
          <w:szCs w:val="28"/>
          <w:lang w:eastAsia="en-US"/>
        </w:rPr>
        <w:t>м пункта 2.3 настоящего Порядка.</w:t>
      </w:r>
      <w:r w:rsidR="00D27886">
        <w:rPr>
          <w:rFonts w:eastAsiaTheme="minorHAnsi"/>
          <w:sz w:val="28"/>
          <w:szCs w:val="28"/>
          <w:lang w:eastAsia="en-US"/>
        </w:rPr>
        <w:t xml:space="preserve"> </w:t>
      </w:r>
    </w:p>
    <w:p w:rsidR="00C56581" w:rsidRDefault="00C5658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410D">
        <w:rPr>
          <w:sz w:val="28"/>
          <w:szCs w:val="28"/>
        </w:rPr>
        <w:t>.2. Размер г</w:t>
      </w:r>
      <w:r w:rsidR="002D050C">
        <w:rPr>
          <w:sz w:val="28"/>
          <w:szCs w:val="28"/>
        </w:rPr>
        <w:t xml:space="preserve">ранта </w:t>
      </w:r>
      <w:r w:rsidR="004E2A4A">
        <w:rPr>
          <w:sz w:val="28"/>
          <w:szCs w:val="28"/>
        </w:rPr>
        <w:t xml:space="preserve">победителю конкурса </w:t>
      </w:r>
      <w:r w:rsidR="002D050C">
        <w:rPr>
          <w:sz w:val="28"/>
          <w:szCs w:val="28"/>
        </w:rPr>
        <w:t>определя</w:t>
      </w:r>
      <w:r w:rsidR="00AC6334">
        <w:rPr>
          <w:sz w:val="28"/>
          <w:szCs w:val="28"/>
        </w:rPr>
        <w:t>ется по следующим формулам</w:t>
      </w:r>
      <w:r w:rsidRPr="0024410D">
        <w:rPr>
          <w:sz w:val="28"/>
          <w:szCs w:val="28"/>
        </w:rPr>
        <w:t>:</w:t>
      </w:r>
    </w:p>
    <w:p w:rsidR="00C56581" w:rsidRPr="00C56581" w:rsidRDefault="00C5658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334">
        <w:rPr>
          <w:sz w:val="28"/>
          <w:szCs w:val="28"/>
        </w:rPr>
        <w:t>.2.1. Размер гранта</w:t>
      </w:r>
      <w:r>
        <w:rPr>
          <w:sz w:val="28"/>
          <w:szCs w:val="28"/>
        </w:rPr>
        <w:t xml:space="preserve"> на поддержку собственного производства молока</w:t>
      </w:r>
      <w:r w:rsidR="002D050C">
        <w:rPr>
          <w:sz w:val="28"/>
          <w:szCs w:val="28"/>
        </w:rPr>
        <w:t xml:space="preserve"> (СумМ)</w:t>
      </w:r>
      <w:r w:rsidR="00AC6334">
        <w:rPr>
          <w:sz w:val="28"/>
          <w:szCs w:val="28"/>
        </w:rPr>
        <w:t xml:space="preserve"> определяется по формуле</w:t>
      </w:r>
      <w:r>
        <w:rPr>
          <w:sz w:val="28"/>
          <w:szCs w:val="28"/>
        </w:rPr>
        <w:t>:</w:t>
      </w:r>
    </w:p>
    <w:p w:rsidR="00C56581" w:rsidRPr="0024410D" w:rsidRDefault="002D050C" w:rsidP="00986F7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</w:t>
      </w:r>
      <w:r w:rsidR="00C56581" w:rsidRPr="0024410D">
        <w:rPr>
          <w:rFonts w:ascii="Times New Roman" w:hAnsi="Times New Roman" w:cs="Times New Roman"/>
          <w:sz w:val="28"/>
          <w:szCs w:val="28"/>
        </w:rPr>
        <w:t xml:space="preserve"> = ОГм x (Км / Кмобщ), где:</w:t>
      </w:r>
    </w:p>
    <w:p w:rsidR="00C56581" w:rsidRPr="0024410D" w:rsidRDefault="00C56581" w:rsidP="00986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581" w:rsidRPr="00EF21B6" w:rsidRDefault="00C56581" w:rsidP="00986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73">
        <w:rPr>
          <w:rFonts w:ascii="Times New Roman" w:hAnsi="Times New Roman" w:cs="Times New Roman"/>
          <w:sz w:val="28"/>
          <w:szCs w:val="28"/>
        </w:rPr>
        <w:t>ОГм</w:t>
      </w:r>
      <w:r w:rsidR="009B2673">
        <w:rPr>
          <w:rFonts w:ascii="Times New Roman" w:hAnsi="Times New Roman" w:cs="Times New Roman"/>
          <w:sz w:val="28"/>
          <w:szCs w:val="28"/>
        </w:rPr>
        <w:t xml:space="preserve"> </w:t>
      </w:r>
      <w:r w:rsidRPr="009B2673">
        <w:rPr>
          <w:rFonts w:ascii="Times New Roman" w:hAnsi="Times New Roman" w:cs="Times New Roman"/>
          <w:sz w:val="28"/>
          <w:szCs w:val="28"/>
        </w:rPr>
        <w:t xml:space="preserve">– объем средств, предоставляемых </w:t>
      </w:r>
      <w:r w:rsidR="00214F59">
        <w:rPr>
          <w:rFonts w:ascii="Times New Roman" w:hAnsi="Times New Roman" w:cs="Times New Roman"/>
          <w:sz w:val="28"/>
          <w:szCs w:val="28"/>
        </w:rPr>
        <w:t xml:space="preserve">научным и образовательным организациям </w:t>
      </w:r>
      <w:r w:rsidRPr="009B2673">
        <w:rPr>
          <w:rFonts w:ascii="Times New Roman" w:hAnsi="Times New Roman" w:cs="Times New Roman"/>
          <w:sz w:val="28"/>
          <w:szCs w:val="28"/>
        </w:rPr>
        <w:t>в соответствующем финансовом году из</w:t>
      </w:r>
      <w:r w:rsidRPr="0024410D">
        <w:rPr>
          <w:rFonts w:ascii="Times New Roman" w:hAnsi="Times New Roman" w:cs="Times New Roman"/>
          <w:sz w:val="28"/>
          <w:szCs w:val="28"/>
        </w:rPr>
        <w:t xml:space="preserve"> областного бюджета (в том числе за счет средств федерального бюджета)</w:t>
      </w:r>
      <w:r w:rsidRPr="00EF21B6">
        <w:rPr>
          <w:spacing w:val="-4"/>
          <w:sz w:val="28"/>
          <w:szCs w:val="28"/>
        </w:rPr>
        <w:t xml:space="preserve"> </w:t>
      </w:r>
      <w:r w:rsidR="00E847C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 поддержку собственного </w:t>
      </w:r>
      <w:r w:rsidRPr="00EF21B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производства молока </w:t>
      </w:r>
      <w:r w:rsidRPr="00EF21B6">
        <w:rPr>
          <w:rFonts w:ascii="Times New Roman" w:hAnsi="Times New Roman" w:cs="Times New Roman"/>
          <w:sz w:val="28"/>
          <w:szCs w:val="28"/>
        </w:rPr>
        <w:t xml:space="preserve">(рублей); </w:t>
      </w:r>
    </w:p>
    <w:p w:rsidR="00C56581" w:rsidRPr="0024410D" w:rsidRDefault="00C56581" w:rsidP="00986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>Км – количество коровьего молока, реализованного и (или) отгруженного на собственную переработку победителем конкурса во втором полугодии года, предшествующего году проведения конкурса (тонн);</w:t>
      </w:r>
    </w:p>
    <w:p w:rsidR="00C56581" w:rsidRPr="0024410D" w:rsidRDefault="00C56581" w:rsidP="00986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</w:t>
      </w:r>
      <w:r w:rsidRPr="0024410D">
        <w:rPr>
          <w:rFonts w:ascii="Times New Roman" w:hAnsi="Times New Roman" w:cs="Times New Roman"/>
          <w:sz w:val="28"/>
          <w:szCs w:val="28"/>
        </w:rPr>
        <w:t>общ – количество коровьего молока, реализованного и (или) отгруженного на собственную переработку победителями конкурса во втором полугодии года, предшествующего году проведения конкурса (тонн).</w:t>
      </w:r>
    </w:p>
    <w:p w:rsidR="00C56581" w:rsidRDefault="00C56581" w:rsidP="00986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D">
        <w:rPr>
          <w:rFonts w:ascii="Times New Roman" w:hAnsi="Times New Roman" w:cs="Times New Roman"/>
          <w:sz w:val="28"/>
          <w:szCs w:val="28"/>
        </w:rPr>
        <w:t xml:space="preserve">Гранты предоставляются в пределах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(лимитов бюджетных обязательств) </w:t>
      </w:r>
      <w:r w:rsidRPr="0024410D">
        <w:rPr>
          <w:rFonts w:ascii="Times New Roman" w:hAnsi="Times New Roman" w:cs="Times New Roman"/>
          <w:sz w:val="28"/>
          <w:szCs w:val="28"/>
        </w:rPr>
        <w:t xml:space="preserve">на предоставление грантов, установленного на год проведения конкурса. Сумма гранта составляет не </w:t>
      </w:r>
      <w:r w:rsidRPr="0024410D">
        <w:rPr>
          <w:rFonts w:ascii="Times New Roman" w:hAnsi="Times New Roman" w:cs="Times New Roman"/>
          <w:sz w:val="28"/>
          <w:szCs w:val="28"/>
        </w:rPr>
        <w:lastRenderedPageBreak/>
        <w:t>более 100% затрат на реализованное и (или) отгруженное на собственную переработку коровье молоко собственного производства (без НДС).</w:t>
      </w:r>
    </w:p>
    <w:p w:rsidR="00C56581" w:rsidRDefault="00C56581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334">
        <w:rPr>
          <w:sz w:val="28"/>
          <w:szCs w:val="28"/>
        </w:rPr>
        <w:t>.2.2. Размер гранта</w:t>
      </w:r>
      <w:r>
        <w:rPr>
          <w:sz w:val="28"/>
          <w:szCs w:val="28"/>
        </w:rPr>
        <w:t xml:space="preserve"> на содержание племенного маточного поголовья сельскохозяйственных животных</w:t>
      </w:r>
      <w:r w:rsidR="002D050C">
        <w:rPr>
          <w:sz w:val="28"/>
          <w:szCs w:val="28"/>
        </w:rPr>
        <w:t xml:space="preserve"> (СумП)</w:t>
      </w:r>
      <w:r w:rsidR="00AC6334">
        <w:rPr>
          <w:sz w:val="28"/>
          <w:szCs w:val="28"/>
        </w:rPr>
        <w:t xml:space="preserve"> определяется по формуле</w:t>
      </w:r>
      <w:r>
        <w:rPr>
          <w:sz w:val="28"/>
          <w:szCs w:val="28"/>
        </w:rPr>
        <w:t>:</w:t>
      </w:r>
    </w:p>
    <w:p w:rsidR="00292AEC" w:rsidRDefault="002D050C" w:rsidP="00986F75">
      <w:pPr>
        <w:spacing w:before="120" w:after="36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СумП</w:t>
      </w:r>
      <w:r w:rsidR="00292AEC" w:rsidRPr="00AB7D02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 xml:space="preserve">ОГп </w:t>
      </w:r>
      <w:r w:rsidR="00A71C35">
        <w:rPr>
          <w:rFonts w:eastAsiaTheme="minorHAnsi"/>
          <w:sz w:val="28"/>
          <w:szCs w:val="28"/>
          <w:lang w:eastAsia="en-US"/>
        </w:rPr>
        <w:t>х (Кпм</w:t>
      </w:r>
      <w:r w:rsidR="0001083B">
        <w:rPr>
          <w:rFonts w:eastAsiaTheme="minorHAnsi"/>
          <w:sz w:val="28"/>
          <w:szCs w:val="28"/>
          <w:lang w:eastAsia="en-US"/>
        </w:rPr>
        <w:t xml:space="preserve"> </w:t>
      </w:r>
      <w:r w:rsidR="00A71C35">
        <w:rPr>
          <w:rFonts w:eastAsiaTheme="minorHAnsi"/>
          <w:sz w:val="28"/>
          <w:szCs w:val="28"/>
          <w:lang w:eastAsia="en-US"/>
        </w:rPr>
        <w:t>/</w:t>
      </w:r>
      <w:r w:rsidR="0001083B">
        <w:rPr>
          <w:rFonts w:eastAsiaTheme="minorHAnsi"/>
          <w:sz w:val="28"/>
          <w:szCs w:val="28"/>
          <w:lang w:eastAsia="en-US"/>
        </w:rPr>
        <w:t xml:space="preserve"> </w:t>
      </w:r>
      <w:r w:rsidR="00A71C35">
        <w:rPr>
          <w:rFonts w:eastAsiaTheme="minorHAnsi"/>
          <w:sz w:val="28"/>
          <w:szCs w:val="28"/>
          <w:lang w:eastAsia="en-US"/>
        </w:rPr>
        <w:t>Кпмобщ)</w:t>
      </w:r>
      <w:r w:rsidR="00292AEC" w:rsidRPr="000A07FD">
        <w:rPr>
          <w:rFonts w:eastAsiaTheme="minorHAnsi"/>
          <w:sz w:val="28"/>
          <w:szCs w:val="28"/>
          <w:lang w:eastAsia="en-US"/>
        </w:rPr>
        <w:t>,</w:t>
      </w:r>
      <w:r w:rsidR="00292AEC" w:rsidRPr="00AB7D02">
        <w:rPr>
          <w:rFonts w:eastAsiaTheme="minorHAnsi"/>
          <w:sz w:val="28"/>
          <w:szCs w:val="28"/>
          <w:lang w:eastAsia="en-US"/>
        </w:rPr>
        <w:t xml:space="preserve"> </w:t>
      </w:r>
      <w:r w:rsidR="00292AEC">
        <w:rPr>
          <w:rFonts w:eastAsiaTheme="minorHAnsi"/>
          <w:sz w:val="28"/>
          <w:szCs w:val="28"/>
          <w:lang w:eastAsia="en-US"/>
        </w:rPr>
        <w:t>где:</w:t>
      </w:r>
    </w:p>
    <w:p w:rsidR="00742B05" w:rsidRPr="00EF21B6" w:rsidRDefault="00A71C35" w:rsidP="00986F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0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ОГп</w:t>
      </w:r>
      <w:r w:rsidR="00742B05" w:rsidRPr="0024410D">
        <w:rPr>
          <w:rFonts w:ascii="Times New Roman" w:hAnsi="Times New Roman" w:cs="Times New Roman"/>
          <w:sz w:val="28"/>
          <w:szCs w:val="28"/>
        </w:rPr>
        <w:t xml:space="preserve"> – объем средств, предоставляемых </w:t>
      </w:r>
      <w:r w:rsidR="00316CE5">
        <w:rPr>
          <w:rFonts w:ascii="Times New Roman" w:hAnsi="Times New Roman" w:cs="Times New Roman"/>
          <w:sz w:val="28"/>
          <w:szCs w:val="28"/>
        </w:rPr>
        <w:t xml:space="preserve">научным и образовательным организациям </w:t>
      </w:r>
      <w:r w:rsidR="00742B05" w:rsidRPr="0024410D">
        <w:rPr>
          <w:rFonts w:ascii="Times New Roman" w:hAnsi="Times New Roman" w:cs="Times New Roman"/>
          <w:sz w:val="28"/>
          <w:szCs w:val="28"/>
        </w:rPr>
        <w:t>в соответствующем финансовом году из областного бюджета (в том числе за счет средств федерального бюджета)</w:t>
      </w:r>
      <w:r w:rsidR="00742B05" w:rsidRPr="00EF21B6">
        <w:rPr>
          <w:spacing w:val="-4"/>
          <w:sz w:val="28"/>
          <w:szCs w:val="28"/>
        </w:rPr>
        <w:t xml:space="preserve"> </w:t>
      </w:r>
      <w:r w:rsidR="00742B05" w:rsidRPr="00EF21B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 </w:t>
      </w:r>
      <w:r w:rsidR="00E847C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содержание </w:t>
      </w:r>
      <w:r w:rsidR="00870482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племенного маточного поголовья сельскохозяйственных животных </w:t>
      </w:r>
      <w:r w:rsidR="00742B05" w:rsidRPr="00EF21B6">
        <w:rPr>
          <w:rFonts w:ascii="Times New Roman" w:hAnsi="Times New Roman" w:cs="Times New Roman"/>
          <w:sz w:val="28"/>
          <w:szCs w:val="28"/>
        </w:rPr>
        <w:t xml:space="preserve">(рублей); </w:t>
      </w:r>
    </w:p>
    <w:p w:rsidR="00292AEC" w:rsidRDefault="00A71C35" w:rsidP="00986F7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Кпм</w:t>
      </w:r>
      <w:r w:rsidR="00292AEC">
        <w:rPr>
          <w:rFonts w:eastAsiaTheme="minorHAnsi"/>
          <w:sz w:val="28"/>
          <w:szCs w:val="28"/>
          <w:lang w:eastAsia="en-US"/>
        </w:rPr>
        <w:t xml:space="preserve"> – количество условных голов маточного поголовь</w:t>
      </w:r>
      <w:r>
        <w:rPr>
          <w:rFonts w:eastAsiaTheme="minorHAnsi"/>
          <w:sz w:val="28"/>
          <w:szCs w:val="28"/>
          <w:lang w:eastAsia="en-US"/>
        </w:rPr>
        <w:t>я сельскохозяйственных животных у победителя конкурса,</w:t>
      </w:r>
      <w:r w:rsidR="00292AEC">
        <w:rPr>
          <w:rFonts w:eastAsiaTheme="minorHAnsi"/>
          <w:sz w:val="28"/>
          <w:szCs w:val="28"/>
          <w:lang w:eastAsia="en-US"/>
        </w:rPr>
        <w:t xml:space="preserve"> определенное в соответствии с коэффициентами для перевода племенного </w:t>
      </w:r>
      <w:r w:rsidR="00292AEC" w:rsidRPr="00D01C62">
        <w:rPr>
          <w:rFonts w:eastAsiaTheme="minorHAnsi"/>
          <w:sz w:val="28"/>
          <w:szCs w:val="28"/>
          <w:lang w:eastAsia="en-US"/>
        </w:rPr>
        <w:t xml:space="preserve">маточного поголовья сельскохозяйственных животных в условные головы, утвержденными </w:t>
      </w:r>
      <w:hyperlink r:id="rId10" w:history="1">
        <w:r w:rsidR="00292AEC" w:rsidRPr="00D01C62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292AEC">
        <w:rPr>
          <w:rFonts w:eastAsiaTheme="minorHAnsi"/>
          <w:sz w:val="28"/>
          <w:szCs w:val="28"/>
          <w:lang w:eastAsia="en-US"/>
        </w:rPr>
        <w:t xml:space="preserve"> Министерства сельского хозяйства Российской Федерации</w:t>
      </w:r>
      <w:r w:rsidR="00292AEC" w:rsidRPr="00D01C62">
        <w:rPr>
          <w:rFonts w:eastAsiaTheme="minorHAnsi"/>
          <w:sz w:val="28"/>
          <w:szCs w:val="28"/>
          <w:lang w:eastAsia="en-US"/>
        </w:rPr>
        <w:t xml:space="preserve">, по состоянию на 1 </w:t>
      </w:r>
      <w:r>
        <w:rPr>
          <w:rFonts w:eastAsiaTheme="minorHAnsi"/>
          <w:sz w:val="28"/>
          <w:szCs w:val="28"/>
          <w:lang w:eastAsia="en-US"/>
        </w:rPr>
        <w:t>января года проведения конкурса;</w:t>
      </w:r>
    </w:p>
    <w:p w:rsidR="00A71C35" w:rsidRPr="00D01C62" w:rsidRDefault="00A71C35" w:rsidP="00986F7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Кпмобщ – количество условных голов маточного поголовья сельскохозяйственных животных у победителей конкурса</w:t>
      </w:r>
      <w:r w:rsidRPr="00D01C62">
        <w:rPr>
          <w:rFonts w:eastAsiaTheme="minorHAnsi"/>
          <w:sz w:val="28"/>
          <w:szCs w:val="28"/>
          <w:lang w:eastAsia="en-US"/>
        </w:rPr>
        <w:t xml:space="preserve"> по состоянию </w:t>
      </w:r>
      <w:r w:rsidR="0001083B">
        <w:rPr>
          <w:rFonts w:eastAsiaTheme="minorHAnsi"/>
          <w:sz w:val="28"/>
          <w:szCs w:val="28"/>
          <w:lang w:eastAsia="en-US"/>
        </w:rPr>
        <w:t xml:space="preserve">        </w:t>
      </w:r>
      <w:r w:rsidRPr="00D01C62">
        <w:rPr>
          <w:rFonts w:eastAsiaTheme="minorHAnsi"/>
          <w:sz w:val="28"/>
          <w:szCs w:val="28"/>
          <w:lang w:eastAsia="en-US"/>
        </w:rPr>
        <w:t xml:space="preserve">на 1 </w:t>
      </w:r>
      <w:r>
        <w:rPr>
          <w:rFonts w:eastAsiaTheme="minorHAnsi"/>
          <w:sz w:val="28"/>
          <w:szCs w:val="28"/>
          <w:lang w:eastAsia="en-US"/>
        </w:rPr>
        <w:t>января года проведения конкурса</w:t>
      </w:r>
      <w:r w:rsidR="00FD099F">
        <w:rPr>
          <w:rFonts w:eastAsiaTheme="minorHAnsi"/>
          <w:sz w:val="28"/>
          <w:szCs w:val="28"/>
          <w:lang w:eastAsia="en-US"/>
        </w:rPr>
        <w:t>.</w:t>
      </w:r>
    </w:p>
    <w:p w:rsidR="00292AEC" w:rsidRDefault="00E61BB5" w:rsidP="00986F7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410D">
        <w:rPr>
          <w:sz w:val="28"/>
          <w:szCs w:val="28"/>
        </w:rPr>
        <w:t xml:space="preserve">Гранты предоставляются в пределах объема бюджетных ассигнований </w:t>
      </w:r>
      <w:r>
        <w:rPr>
          <w:sz w:val="28"/>
          <w:szCs w:val="28"/>
        </w:rPr>
        <w:t xml:space="preserve">(лимитов бюджетных обязательств) </w:t>
      </w:r>
      <w:r w:rsidRPr="0024410D">
        <w:rPr>
          <w:sz w:val="28"/>
          <w:szCs w:val="28"/>
        </w:rPr>
        <w:t xml:space="preserve">на предоставление грантов, установленного на год проведения конкурса. </w:t>
      </w:r>
      <w:r w:rsidR="00292AEC">
        <w:rPr>
          <w:rFonts w:eastAsiaTheme="minorHAnsi"/>
          <w:sz w:val="28"/>
          <w:szCs w:val="28"/>
          <w:lang w:eastAsia="en-US"/>
        </w:rPr>
        <w:t>Су</w:t>
      </w:r>
      <w:r w:rsidR="00AC6334">
        <w:rPr>
          <w:rFonts w:eastAsiaTheme="minorHAnsi"/>
          <w:sz w:val="28"/>
          <w:szCs w:val="28"/>
          <w:lang w:eastAsia="en-US"/>
        </w:rPr>
        <w:t>мма гранта составляет не более 10</w:t>
      </w:r>
      <w:r w:rsidR="00292AEC">
        <w:rPr>
          <w:rFonts w:eastAsiaTheme="minorHAnsi"/>
          <w:sz w:val="28"/>
          <w:szCs w:val="28"/>
          <w:lang w:eastAsia="en-US"/>
        </w:rPr>
        <w:t>0% затрат на содержание в году, предшествующем году обращения за грантом, племенного маточного поголовья сельскохозяйственных животных (без НДС)</w:t>
      </w:r>
      <w:r w:rsidR="00695A11">
        <w:rPr>
          <w:rFonts w:eastAsiaTheme="minorHAnsi"/>
          <w:sz w:val="28"/>
          <w:szCs w:val="28"/>
          <w:lang w:eastAsia="en-US"/>
        </w:rPr>
        <w:t>»</w:t>
      </w:r>
      <w:r w:rsidR="00292AEC" w:rsidRPr="00D01C62">
        <w:rPr>
          <w:rFonts w:eastAsiaTheme="minorHAnsi"/>
          <w:sz w:val="28"/>
          <w:szCs w:val="28"/>
          <w:lang w:eastAsia="en-US"/>
        </w:rPr>
        <w:t>.</w:t>
      </w:r>
    </w:p>
    <w:p w:rsidR="00AC6334" w:rsidRDefault="003B7CDA" w:rsidP="00986F7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074963">
        <w:rPr>
          <w:rFonts w:eastAsiaTheme="minorHAnsi"/>
          <w:sz w:val="28"/>
          <w:szCs w:val="28"/>
          <w:lang w:eastAsia="en-US"/>
        </w:rPr>
        <w:t>. В пункте 3.4:</w:t>
      </w:r>
    </w:p>
    <w:p w:rsidR="00074963" w:rsidRDefault="003B7CDA" w:rsidP="00986F7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074963">
        <w:rPr>
          <w:rFonts w:eastAsiaTheme="minorHAnsi"/>
          <w:sz w:val="28"/>
          <w:szCs w:val="28"/>
          <w:lang w:eastAsia="en-US"/>
        </w:rPr>
        <w:t xml:space="preserve">.1. Подпункт 3.4.4 изложить в следующей редакции: </w:t>
      </w:r>
    </w:p>
    <w:p w:rsidR="007C5E35" w:rsidRDefault="00074963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«3.4.4</w:t>
      </w:r>
      <w:r w:rsidR="007C5E35" w:rsidRPr="007C5E35">
        <w:rPr>
          <w:rFonts w:eastAsiaTheme="minorHAnsi"/>
          <w:sz w:val="28"/>
          <w:szCs w:val="28"/>
          <w:lang w:eastAsia="en-US"/>
        </w:rPr>
        <w:t xml:space="preserve"> </w:t>
      </w:r>
      <w:r w:rsidR="00742B05">
        <w:rPr>
          <w:rFonts w:eastAsiaTheme="minorHAnsi"/>
          <w:sz w:val="28"/>
          <w:szCs w:val="28"/>
          <w:lang w:eastAsia="en-US"/>
        </w:rPr>
        <w:t>Справку</w:t>
      </w:r>
      <w:r w:rsidR="007C5E35">
        <w:rPr>
          <w:rFonts w:eastAsiaTheme="minorHAnsi"/>
          <w:sz w:val="28"/>
          <w:szCs w:val="28"/>
          <w:lang w:eastAsia="en-US"/>
        </w:rPr>
        <w:t xml:space="preserve"> об отсутствии (наличии) задолженности по налогам, сборам, страховым взносам и начисленным </w:t>
      </w:r>
      <w:r w:rsidR="00E61BB5">
        <w:rPr>
          <w:rFonts w:eastAsiaTheme="minorHAnsi"/>
          <w:sz w:val="28"/>
          <w:szCs w:val="28"/>
          <w:lang w:eastAsia="en-US"/>
        </w:rPr>
        <w:t>по ним пеням и штрафам, выданную</w:t>
      </w:r>
      <w:r w:rsidR="007C5E35">
        <w:rPr>
          <w:rFonts w:eastAsiaTheme="minorHAnsi"/>
          <w:sz w:val="28"/>
          <w:szCs w:val="28"/>
          <w:lang w:eastAsia="en-US"/>
        </w:rPr>
        <w:t xml:space="preserve"> налоговым ор</w:t>
      </w:r>
      <w:r w:rsidR="00E61BB5">
        <w:rPr>
          <w:rFonts w:eastAsiaTheme="minorHAnsi"/>
          <w:sz w:val="28"/>
          <w:szCs w:val="28"/>
          <w:lang w:eastAsia="en-US"/>
        </w:rPr>
        <w:t>ганом, на учете в котором состоят научные и образовательные организации</w:t>
      </w:r>
      <w:r w:rsidR="00586ECF">
        <w:rPr>
          <w:rFonts w:eastAsiaTheme="minorHAnsi"/>
          <w:sz w:val="28"/>
          <w:szCs w:val="28"/>
          <w:lang w:eastAsia="en-US"/>
        </w:rPr>
        <w:t xml:space="preserve"> (представляется по инициативе научной и образовательной организации</w:t>
      </w:r>
      <w:r w:rsidR="007C5E3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C5E35" w:rsidRDefault="003B7CDA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074963">
        <w:rPr>
          <w:rFonts w:eastAsiaTheme="minorHAnsi"/>
          <w:sz w:val="28"/>
          <w:szCs w:val="28"/>
          <w:lang w:eastAsia="en-US"/>
        </w:rPr>
        <w:t>.2. Подпункт 3.4.5 исключить.</w:t>
      </w:r>
    </w:p>
    <w:p w:rsidR="000E5C9E" w:rsidRDefault="003B7CDA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26FE5">
        <w:rPr>
          <w:rFonts w:eastAsiaTheme="minorHAnsi"/>
          <w:sz w:val="28"/>
          <w:szCs w:val="28"/>
          <w:lang w:eastAsia="en-US"/>
        </w:rPr>
        <w:t>. Пункт 3.9 изложить в следующей редакции:</w:t>
      </w:r>
    </w:p>
    <w:p w:rsidR="00015D74" w:rsidRDefault="00E26FE5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«3.9</w:t>
      </w:r>
      <w:r w:rsidRPr="0024410D">
        <w:rPr>
          <w:sz w:val="28"/>
          <w:szCs w:val="28"/>
        </w:rPr>
        <w:t xml:space="preserve">. Министерство осуществляет оценку достижения </w:t>
      </w:r>
      <w:r>
        <w:rPr>
          <w:sz w:val="28"/>
          <w:szCs w:val="28"/>
        </w:rPr>
        <w:t>научными и образовательными организациями</w:t>
      </w:r>
      <w:r w:rsidRPr="0024410D">
        <w:rPr>
          <w:sz w:val="28"/>
          <w:szCs w:val="28"/>
        </w:rPr>
        <w:t xml:space="preserve"> значений </w:t>
      </w:r>
      <w:r w:rsidRPr="0024410D">
        <w:rPr>
          <w:rFonts w:eastAsiaTheme="minorHAnsi"/>
          <w:sz w:val="28"/>
          <w:szCs w:val="28"/>
          <w:lang w:eastAsia="en-US"/>
        </w:rPr>
        <w:t>результатов</w:t>
      </w:r>
      <w:r w:rsidRPr="0024410D">
        <w:rPr>
          <w:sz w:val="28"/>
          <w:szCs w:val="28"/>
        </w:rPr>
        <w:t xml:space="preserve"> предоставления гранта по </w:t>
      </w:r>
      <w:r w:rsidR="00A71C35">
        <w:rPr>
          <w:sz w:val="28"/>
          <w:szCs w:val="28"/>
        </w:rPr>
        <w:t>следующим показателям</w:t>
      </w:r>
      <w:r w:rsidR="007C5E35">
        <w:rPr>
          <w:sz w:val="28"/>
          <w:szCs w:val="28"/>
        </w:rPr>
        <w:t xml:space="preserve">: </w:t>
      </w:r>
      <w:r w:rsidR="007C5E35">
        <w:rPr>
          <w:sz w:val="28"/>
          <w:szCs w:val="28"/>
        </w:rPr>
        <w:tab/>
      </w:r>
    </w:p>
    <w:p w:rsidR="00FB7EDA" w:rsidRDefault="00E26FE5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sz w:val="28"/>
          <w:szCs w:val="28"/>
        </w:rPr>
      </w:pPr>
      <w:r w:rsidRPr="00E26FE5">
        <w:rPr>
          <w:sz w:val="28"/>
          <w:szCs w:val="28"/>
        </w:rPr>
        <w:t>3.9.1. При предо</w:t>
      </w:r>
      <w:r w:rsidR="00A71C35">
        <w:rPr>
          <w:sz w:val="28"/>
          <w:szCs w:val="28"/>
        </w:rPr>
        <w:t>ставлении гранта</w:t>
      </w:r>
      <w:r w:rsidRPr="00E26FE5">
        <w:rPr>
          <w:sz w:val="28"/>
          <w:szCs w:val="28"/>
        </w:rPr>
        <w:t xml:space="preserve"> на поддержку с</w:t>
      </w:r>
      <w:r w:rsidR="00015D74">
        <w:rPr>
          <w:sz w:val="28"/>
          <w:szCs w:val="28"/>
        </w:rPr>
        <w:t>обственного п</w:t>
      </w:r>
      <w:r w:rsidR="00AC6334">
        <w:rPr>
          <w:sz w:val="28"/>
          <w:szCs w:val="28"/>
        </w:rPr>
        <w:t>роизводства молока –</w:t>
      </w:r>
      <w:r w:rsidR="00015D74">
        <w:rPr>
          <w:sz w:val="28"/>
          <w:szCs w:val="28"/>
        </w:rPr>
        <w:t xml:space="preserve"> «Производство молока за отчетный год».</w:t>
      </w:r>
    </w:p>
    <w:p w:rsidR="00FB7EDA" w:rsidRDefault="00015D74" w:rsidP="00986F75">
      <w:pPr>
        <w:pStyle w:val="a8"/>
        <w:tabs>
          <w:tab w:val="left" w:pos="0"/>
          <w:tab w:val="left" w:pos="1560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71C35">
        <w:rPr>
          <w:sz w:val="28"/>
          <w:szCs w:val="28"/>
        </w:rPr>
        <w:t>.9.2. При предоставлении гранта</w:t>
      </w:r>
      <w:r>
        <w:rPr>
          <w:sz w:val="28"/>
          <w:szCs w:val="28"/>
        </w:rPr>
        <w:t xml:space="preserve"> на содержание племенного маточного поголовья сельскохозяйственных животных </w:t>
      </w:r>
      <w:r w:rsidR="00AC6334">
        <w:rPr>
          <w:sz w:val="28"/>
          <w:szCs w:val="28"/>
        </w:rPr>
        <w:t>–</w:t>
      </w:r>
      <w:r w:rsidR="00487BC7">
        <w:rPr>
          <w:sz w:val="28"/>
          <w:szCs w:val="28"/>
        </w:rPr>
        <w:t xml:space="preserve"> «</w:t>
      </w:r>
      <w:r w:rsidR="00316CE5">
        <w:rPr>
          <w:rFonts w:eastAsiaTheme="minorHAnsi"/>
          <w:sz w:val="28"/>
          <w:szCs w:val="28"/>
          <w:lang w:eastAsia="en-US"/>
        </w:rPr>
        <w:t xml:space="preserve">Численность </w:t>
      </w:r>
      <w:r w:rsidR="00FB7EDA">
        <w:rPr>
          <w:rFonts w:eastAsiaTheme="minorHAnsi"/>
          <w:sz w:val="28"/>
          <w:szCs w:val="28"/>
          <w:lang w:eastAsia="en-US"/>
        </w:rPr>
        <w:t xml:space="preserve">племенного маточного поголовья </w:t>
      </w:r>
      <w:r w:rsidR="00316CE5">
        <w:rPr>
          <w:rFonts w:eastAsiaTheme="minorHAnsi"/>
          <w:sz w:val="28"/>
          <w:szCs w:val="28"/>
          <w:lang w:eastAsia="en-US"/>
        </w:rPr>
        <w:t>сельскохозяйственных животных в пересчете на условные головы</w:t>
      </w:r>
      <w:r w:rsidR="00FB7EDA">
        <w:rPr>
          <w:rFonts w:eastAsiaTheme="minorHAnsi"/>
          <w:sz w:val="28"/>
          <w:szCs w:val="28"/>
          <w:lang w:eastAsia="en-US"/>
        </w:rPr>
        <w:t>».</w:t>
      </w:r>
    </w:p>
    <w:p w:rsidR="00015D74" w:rsidRPr="009F2837" w:rsidRDefault="00015D74" w:rsidP="00FB7EDA">
      <w:pPr>
        <w:pStyle w:val="a8"/>
        <w:tabs>
          <w:tab w:val="left" w:pos="0"/>
          <w:tab w:val="left" w:pos="1560"/>
        </w:tabs>
        <w:spacing w:after="480" w:line="40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A6F6D" w:rsidRDefault="00165EB7" w:rsidP="004E1CD8">
      <w:pPr>
        <w:pStyle w:val="a8"/>
        <w:tabs>
          <w:tab w:val="left" w:pos="0"/>
          <w:tab w:val="left" w:pos="993"/>
        </w:tabs>
        <w:spacing w:before="480" w:line="400" w:lineRule="atLeast"/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</w:p>
    <w:p w:rsidR="0014296E" w:rsidRDefault="0014296E" w:rsidP="004E1CD8">
      <w:pPr>
        <w:pStyle w:val="a8"/>
        <w:tabs>
          <w:tab w:val="left" w:pos="0"/>
          <w:tab w:val="left" w:pos="993"/>
        </w:tabs>
        <w:spacing w:before="480" w:line="400" w:lineRule="atLeast"/>
        <w:ind w:left="0"/>
        <w:jc w:val="center"/>
        <w:rPr>
          <w:sz w:val="28"/>
          <w:szCs w:val="28"/>
        </w:rPr>
      </w:pPr>
    </w:p>
    <w:p w:rsidR="0014296E" w:rsidRDefault="0014296E" w:rsidP="004E1CD8">
      <w:pPr>
        <w:pStyle w:val="a8"/>
        <w:tabs>
          <w:tab w:val="left" w:pos="0"/>
          <w:tab w:val="left" w:pos="993"/>
        </w:tabs>
        <w:spacing w:before="480" w:line="400" w:lineRule="atLeast"/>
        <w:ind w:left="0"/>
        <w:jc w:val="center"/>
        <w:rPr>
          <w:sz w:val="28"/>
          <w:szCs w:val="28"/>
        </w:rPr>
      </w:pPr>
    </w:p>
    <w:p w:rsidR="0014296E" w:rsidRDefault="0014296E" w:rsidP="004E1CD8">
      <w:pPr>
        <w:pStyle w:val="a8"/>
        <w:tabs>
          <w:tab w:val="left" w:pos="0"/>
          <w:tab w:val="left" w:pos="993"/>
        </w:tabs>
        <w:spacing w:before="480" w:line="400" w:lineRule="atLeast"/>
        <w:ind w:left="0"/>
        <w:jc w:val="center"/>
        <w:rPr>
          <w:sz w:val="28"/>
          <w:szCs w:val="28"/>
        </w:rPr>
      </w:pPr>
    </w:p>
    <w:p w:rsidR="0014296E" w:rsidRDefault="0014296E" w:rsidP="004E1CD8">
      <w:pPr>
        <w:pStyle w:val="a8"/>
        <w:tabs>
          <w:tab w:val="left" w:pos="0"/>
          <w:tab w:val="left" w:pos="993"/>
        </w:tabs>
        <w:spacing w:before="480" w:line="400" w:lineRule="atLeast"/>
        <w:ind w:left="0"/>
        <w:jc w:val="center"/>
        <w:rPr>
          <w:sz w:val="28"/>
          <w:szCs w:val="28"/>
        </w:rPr>
      </w:pPr>
    </w:p>
    <w:sectPr w:rsidR="0014296E" w:rsidSect="009B4942">
      <w:headerReference w:type="default" r:id="rId11"/>
      <w:headerReference w:type="first" r:id="rId12"/>
      <w:pgSz w:w="11906" w:h="16838" w:code="9"/>
      <w:pgMar w:top="1418" w:right="851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AF" w:rsidRDefault="007C25AF" w:rsidP="00965AC1">
      <w:r>
        <w:separator/>
      </w:r>
    </w:p>
  </w:endnote>
  <w:endnote w:type="continuationSeparator" w:id="0">
    <w:p w:rsidR="007C25AF" w:rsidRDefault="007C25AF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AF" w:rsidRDefault="007C25AF" w:rsidP="00965AC1">
      <w:r>
        <w:separator/>
      </w:r>
    </w:p>
  </w:footnote>
  <w:footnote w:type="continuationSeparator" w:id="0">
    <w:p w:rsidR="007C25AF" w:rsidRDefault="007C25AF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2751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036D" w:rsidRPr="00264F74" w:rsidRDefault="000463A2">
        <w:pPr>
          <w:pStyle w:val="a3"/>
          <w:jc w:val="center"/>
          <w:rPr>
            <w:sz w:val="28"/>
            <w:szCs w:val="28"/>
          </w:rPr>
        </w:pPr>
        <w:r w:rsidRPr="00264F74">
          <w:rPr>
            <w:sz w:val="28"/>
            <w:szCs w:val="28"/>
          </w:rPr>
          <w:fldChar w:fldCharType="begin"/>
        </w:r>
        <w:r w:rsidR="00AF036D" w:rsidRPr="00264F74">
          <w:rPr>
            <w:sz w:val="28"/>
            <w:szCs w:val="28"/>
          </w:rPr>
          <w:instrText>PAGE   \* MERGEFORMAT</w:instrText>
        </w:r>
        <w:r w:rsidRPr="00264F74">
          <w:rPr>
            <w:sz w:val="28"/>
            <w:szCs w:val="28"/>
          </w:rPr>
          <w:fldChar w:fldCharType="separate"/>
        </w:r>
        <w:r w:rsidR="005A6CA2">
          <w:rPr>
            <w:noProof/>
            <w:sz w:val="28"/>
            <w:szCs w:val="28"/>
          </w:rPr>
          <w:t>2</w:t>
        </w:r>
        <w:r w:rsidRPr="00264F74">
          <w:rPr>
            <w:sz w:val="28"/>
            <w:szCs w:val="28"/>
          </w:rPr>
          <w:fldChar w:fldCharType="end"/>
        </w:r>
      </w:p>
    </w:sdtContent>
  </w:sdt>
  <w:p w:rsidR="00AF036D" w:rsidRDefault="00AF03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6D" w:rsidRDefault="00AF036D" w:rsidP="00BC05CC">
    <w:pPr>
      <w:pStyle w:val="a3"/>
      <w:jc w:val="center"/>
    </w:pPr>
  </w:p>
  <w:p w:rsidR="00AF036D" w:rsidRDefault="00AF036D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1D"/>
    <w:multiLevelType w:val="hybridMultilevel"/>
    <w:tmpl w:val="3B50E860"/>
    <w:lvl w:ilvl="0" w:tplc="3044F5B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3B18A0"/>
    <w:multiLevelType w:val="multilevel"/>
    <w:tmpl w:val="8B688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E9E5339"/>
    <w:multiLevelType w:val="multilevel"/>
    <w:tmpl w:val="EF2E47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sz w:val="28"/>
      </w:rPr>
    </w:lvl>
  </w:abstractNum>
  <w:abstractNum w:abstractNumId="4">
    <w:nsid w:val="43746D4E"/>
    <w:multiLevelType w:val="multilevel"/>
    <w:tmpl w:val="39E8EA5E"/>
    <w:lvl w:ilvl="0">
      <w:start w:val="3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5">
    <w:nsid w:val="455D35A4"/>
    <w:multiLevelType w:val="multilevel"/>
    <w:tmpl w:val="DFE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7F4"/>
    <w:rsid w:val="00000E3C"/>
    <w:rsid w:val="00004BB1"/>
    <w:rsid w:val="00005C85"/>
    <w:rsid w:val="0001083B"/>
    <w:rsid w:val="00014D34"/>
    <w:rsid w:val="00015D74"/>
    <w:rsid w:val="00016A9B"/>
    <w:rsid w:val="000202BB"/>
    <w:rsid w:val="0002571A"/>
    <w:rsid w:val="00033183"/>
    <w:rsid w:val="00034544"/>
    <w:rsid w:val="00042CBA"/>
    <w:rsid w:val="00044128"/>
    <w:rsid w:val="00044DB2"/>
    <w:rsid w:val="000463A2"/>
    <w:rsid w:val="0005024F"/>
    <w:rsid w:val="00053CEC"/>
    <w:rsid w:val="0005616A"/>
    <w:rsid w:val="000677D2"/>
    <w:rsid w:val="000715C8"/>
    <w:rsid w:val="00072E8C"/>
    <w:rsid w:val="00072E94"/>
    <w:rsid w:val="00074963"/>
    <w:rsid w:val="0007603D"/>
    <w:rsid w:val="0008051F"/>
    <w:rsid w:val="000807E6"/>
    <w:rsid w:val="000863E9"/>
    <w:rsid w:val="000869D3"/>
    <w:rsid w:val="00090E57"/>
    <w:rsid w:val="00091413"/>
    <w:rsid w:val="00092296"/>
    <w:rsid w:val="000A461A"/>
    <w:rsid w:val="000A5568"/>
    <w:rsid w:val="000A62E9"/>
    <w:rsid w:val="000C158D"/>
    <w:rsid w:val="000C6A97"/>
    <w:rsid w:val="000C6D17"/>
    <w:rsid w:val="000D30CA"/>
    <w:rsid w:val="000D5E38"/>
    <w:rsid w:val="000D756C"/>
    <w:rsid w:val="000E0C53"/>
    <w:rsid w:val="000E1464"/>
    <w:rsid w:val="000E3742"/>
    <w:rsid w:val="000E5C9E"/>
    <w:rsid w:val="000E601E"/>
    <w:rsid w:val="000E6545"/>
    <w:rsid w:val="000E6E3F"/>
    <w:rsid w:val="000F1623"/>
    <w:rsid w:val="000F770B"/>
    <w:rsid w:val="00103EFE"/>
    <w:rsid w:val="0010444C"/>
    <w:rsid w:val="00105360"/>
    <w:rsid w:val="00114383"/>
    <w:rsid w:val="00121896"/>
    <w:rsid w:val="00122800"/>
    <w:rsid w:val="00122A61"/>
    <w:rsid w:val="00122DD6"/>
    <w:rsid w:val="0012318C"/>
    <w:rsid w:val="00124F26"/>
    <w:rsid w:val="001302FE"/>
    <w:rsid w:val="00132D41"/>
    <w:rsid w:val="00132F7B"/>
    <w:rsid w:val="00135591"/>
    <w:rsid w:val="00136074"/>
    <w:rsid w:val="00136F83"/>
    <w:rsid w:val="001375D0"/>
    <w:rsid w:val="00140C09"/>
    <w:rsid w:val="0014296E"/>
    <w:rsid w:val="0015179D"/>
    <w:rsid w:val="00152B81"/>
    <w:rsid w:val="00157E2B"/>
    <w:rsid w:val="00160559"/>
    <w:rsid w:val="001641E6"/>
    <w:rsid w:val="00165A57"/>
    <w:rsid w:val="00165EB7"/>
    <w:rsid w:val="00165F6F"/>
    <w:rsid w:val="00174A93"/>
    <w:rsid w:val="001812A7"/>
    <w:rsid w:val="001874D6"/>
    <w:rsid w:val="00187EC4"/>
    <w:rsid w:val="001916F2"/>
    <w:rsid w:val="00195DD3"/>
    <w:rsid w:val="0019615A"/>
    <w:rsid w:val="00196303"/>
    <w:rsid w:val="001A0E5B"/>
    <w:rsid w:val="001A2492"/>
    <w:rsid w:val="001A28FD"/>
    <w:rsid w:val="001A2F46"/>
    <w:rsid w:val="001A324A"/>
    <w:rsid w:val="001A34FC"/>
    <w:rsid w:val="001A403E"/>
    <w:rsid w:val="001B12BF"/>
    <w:rsid w:val="001B4289"/>
    <w:rsid w:val="001B4AE4"/>
    <w:rsid w:val="001B5CBB"/>
    <w:rsid w:val="001C17B8"/>
    <w:rsid w:val="001C24D8"/>
    <w:rsid w:val="001D0303"/>
    <w:rsid w:val="001D27D2"/>
    <w:rsid w:val="001E205F"/>
    <w:rsid w:val="001E26C0"/>
    <w:rsid w:val="001E2AB1"/>
    <w:rsid w:val="001E66CA"/>
    <w:rsid w:val="001E6CF9"/>
    <w:rsid w:val="001F13B3"/>
    <w:rsid w:val="001F4297"/>
    <w:rsid w:val="001F4825"/>
    <w:rsid w:val="001F7C81"/>
    <w:rsid w:val="00203BC3"/>
    <w:rsid w:val="002044BC"/>
    <w:rsid w:val="002050D4"/>
    <w:rsid w:val="00205E15"/>
    <w:rsid w:val="00206512"/>
    <w:rsid w:val="0020771D"/>
    <w:rsid w:val="00210C1B"/>
    <w:rsid w:val="00211F29"/>
    <w:rsid w:val="00212491"/>
    <w:rsid w:val="00214F59"/>
    <w:rsid w:val="00217205"/>
    <w:rsid w:val="0021783A"/>
    <w:rsid w:val="00217D41"/>
    <w:rsid w:val="002265DE"/>
    <w:rsid w:val="00230086"/>
    <w:rsid w:val="002314BA"/>
    <w:rsid w:val="002353EB"/>
    <w:rsid w:val="00236BB3"/>
    <w:rsid w:val="002373B8"/>
    <w:rsid w:val="0024072C"/>
    <w:rsid w:val="002413FF"/>
    <w:rsid w:val="00242117"/>
    <w:rsid w:val="002633EE"/>
    <w:rsid w:val="00264ACB"/>
    <w:rsid w:val="00264F74"/>
    <w:rsid w:val="00266359"/>
    <w:rsid w:val="00266F58"/>
    <w:rsid w:val="00271283"/>
    <w:rsid w:val="00272810"/>
    <w:rsid w:val="00275501"/>
    <w:rsid w:val="00275F03"/>
    <w:rsid w:val="00277AEC"/>
    <w:rsid w:val="00280488"/>
    <w:rsid w:val="0028145D"/>
    <w:rsid w:val="0028435E"/>
    <w:rsid w:val="00291694"/>
    <w:rsid w:val="00292AEC"/>
    <w:rsid w:val="002B0F89"/>
    <w:rsid w:val="002B1DD0"/>
    <w:rsid w:val="002B6A3E"/>
    <w:rsid w:val="002B6C3A"/>
    <w:rsid w:val="002B7B05"/>
    <w:rsid w:val="002C4831"/>
    <w:rsid w:val="002C5541"/>
    <w:rsid w:val="002D050C"/>
    <w:rsid w:val="002D1490"/>
    <w:rsid w:val="002D448C"/>
    <w:rsid w:val="002D7739"/>
    <w:rsid w:val="002D7C9C"/>
    <w:rsid w:val="002E0491"/>
    <w:rsid w:val="002E4D1B"/>
    <w:rsid w:val="002E5158"/>
    <w:rsid w:val="002E5F5A"/>
    <w:rsid w:val="002E6033"/>
    <w:rsid w:val="002E6DB6"/>
    <w:rsid w:val="002F2416"/>
    <w:rsid w:val="002F33FA"/>
    <w:rsid w:val="002F7210"/>
    <w:rsid w:val="00303614"/>
    <w:rsid w:val="00313A48"/>
    <w:rsid w:val="00315481"/>
    <w:rsid w:val="00316CE5"/>
    <w:rsid w:val="00323EB8"/>
    <w:rsid w:val="003319E8"/>
    <w:rsid w:val="00332138"/>
    <w:rsid w:val="003349FD"/>
    <w:rsid w:val="003351C3"/>
    <w:rsid w:val="00340444"/>
    <w:rsid w:val="00343F3E"/>
    <w:rsid w:val="00350FEC"/>
    <w:rsid w:val="003529F8"/>
    <w:rsid w:val="00353DFB"/>
    <w:rsid w:val="0035752E"/>
    <w:rsid w:val="0035774D"/>
    <w:rsid w:val="0036204C"/>
    <w:rsid w:val="00362A4C"/>
    <w:rsid w:val="003653CB"/>
    <w:rsid w:val="00365421"/>
    <w:rsid w:val="00365B4C"/>
    <w:rsid w:val="00372DAD"/>
    <w:rsid w:val="00373155"/>
    <w:rsid w:val="00374001"/>
    <w:rsid w:val="00375D63"/>
    <w:rsid w:val="00376A5B"/>
    <w:rsid w:val="00382BEA"/>
    <w:rsid w:val="0038587B"/>
    <w:rsid w:val="0038663C"/>
    <w:rsid w:val="003870CE"/>
    <w:rsid w:val="00390BD5"/>
    <w:rsid w:val="00393298"/>
    <w:rsid w:val="00393F97"/>
    <w:rsid w:val="00396B78"/>
    <w:rsid w:val="003A0F8A"/>
    <w:rsid w:val="003A178C"/>
    <w:rsid w:val="003A2AF5"/>
    <w:rsid w:val="003A5A37"/>
    <w:rsid w:val="003B4E9B"/>
    <w:rsid w:val="003B6450"/>
    <w:rsid w:val="003B6B08"/>
    <w:rsid w:val="003B7CDA"/>
    <w:rsid w:val="003C265B"/>
    <w:rsid w:val="003D1829"/>
    <w:rsid w:val="003D1983"/>
    <w:rsid w:val="003D1C19"/>
    <w:rsid w:val="003D79F1"/>
    <w:rsid w:val="003E15E8"/>
    <w:rsid w:val="003E2920"/>
    <w:rsid w:val="003E4667"/>
    <w:rsid w:val="003E4879"/>
    <w:rsid w:val="003F07DF"/>
    <w:rsid w:val="004009B7"/>
    <w:rsid w:val="00400B2A"/>
    <w:rsid w:val="00402F9D"/>
    <w:rsid w:val="00406DA5"/>
    <w:rsid w:val="0041229D"/>
    <w:rsid w:val="00413986"/>
    <w:rsid w:val="0041446A"/>
    <w:rsid w:val="004175C0"/>
    <w:rsid w:val="00431195"/>
    <w:rsid w:val="004327D5"/>
    <w:rsid w:val="00432E02"/>
    <w:rsid w:val="004334E4"/>
    <w:rsid w:val="004354D7"/>
    <w:rsid w:val="00436743"/>
    <w:rsid w:val="00436AF4"/>
    <w:rsid w:val="0044271B"/>
    <w:rsid w:val="00444B2C"/>
    <w:rsid w:val="0044625E"/>
    <w:rsid w:val="00450794"/>
    <w:rsid w:val="004574DF"/>
    <w:rsid w:val="00457876"/>
    <w:rsid w:val="00462EB8"/>
    <w:rsid w:val="00470BBF"/>
    <w:rsid w:val="004721C9"/>
    <w:rsid w:val="00487BC7"/>
    <w:rsid w:val="00492AC6"/>
    <w:rsid w:val="00493228"/>
    <w:rsid w:val="00493580"/>
    <w:rsid w:val="0049514B"/>
    <w:rsid w:val="004A1003"/>
    <w:rsid w:val="004A1E46"/>
    <w:rsid w:val="004A67DE"/>
    <w:rsid w:val="004B1EFD"/>
    <w:rsid w:val="004B204D"/>
    <w:rsid w:val="004B2C65"/>
    <w:rsid w:val="004B2D43"/>
    <w:rsid w:val="004B414C"/>
    <w:rsid w:val="004B508C"/>
    <w:rsid w:val="004B5ACE"/>
    <w:rsid w:val="004B7DAA"/>
    <w:rsid w:val="004C15F2"/>
    <w:rsid w:val="004D7184"/>
    <w:rsid w:val="004E0C4D"/>
    <w:rsid w:val="004E11C6"/>
    <w:rsid w:val="004E12B5"/>
    <w:rsid w:val="004E1CD8"/>
    <w:rsid w:val="004E24CC"/>
    <w:rsid w:val="004E2A4A"/>
    <w:rsid w:val="004E400F"/>
    <w:rsid w:val="004E42F8"/>
    <w:rsid w:val="00511660"/>
    <w:rsid w:val="005165A3"/>
    <w:rsid w:val="00522740"/>
    <w:rsid w:val="0052400D"/>
    <w:rsid w:val="00542396"/>
    <w:rsid w:val="00543C74"/>
    <w:rsid w:val="005460E1"/>
    <w:rsid w:val="00546553"/>
    <w:rsid w:val="0055148B"/>
    <w:rsid w:val="00552B8B"/>
    <w:rsid w:val="00554538"/>
    <w:rsid w:val="00554B1C"/>
    <w:rsid w:val="005639A4"/>
    <w:rsid w:val="005663F5"/>
    <w:rsid w:val="00566BED"/>
    <w:rsid w:val="0056700A"/>
    <w:rsid w:val="00567167"/>
    <w:rsid w:val="00571295"/>
    <w:rsid w:val="0057182F"/>
    <w:rsid w:val="00577E4D"/>
    <w:rsid w:val="005805A0"/>
    <w:rsid w:val="005822AE"/>
    <w:rsid w:val="00586ECF"/>
    <w:rsid w:val="005910C9"/>
    <w:rsid w:val="0059159F"/>
    <w:rsid w:val="005A0533"/>
    <w:rsid w:val="005A202F"/>
    <w:rsid w:val="005A5B3D"/>
    <w:rsid w:val="005A6CA2"/>
    <w:rsid w:val="005A6E5D"/>
    <w:rsid w:val="005B1E39"/>
    <w:rsid w:val="005B6E56"/>
    <w:rsid w:val="005B7DB4"/>
    <w:rsid w:val="005C6521"/>
    <w:rsid w:val="005C79DB"/>
    <w:rsid w:val="005D47A9"/>
    <w:rsid w:val="005D4C5E"/>
    <w:rsid w:val="005D6343"/>
    <w:rsid w:val="005E03A4"/>
    <w:rsid w:val="005F0F35"/>
    <w:rsid w:val="005F2755"/>
    <w:rsid w:val="005F3C13"/>
    <w:rsid w:val="006014F0"/>
    <w:rsid w:val="00603503"/>
    <w:rsid w:val="00604ABD"/>
    <w:rsid w:val="006079CF"/>
    <w:rsid w:val="00622813"/>
    <w:rsid w:val="0062545B"/>
    <w:rsid w:val="00625DE0"/>
    <w:rsid w:val="00630D13"/>
    <w:rsid w:val="0063274A"/>
    <w:rsid w:val="00635405"/>
    <w:rsid w:val="006433DF"/>
    <w:rsid w:val="00647A3D"/>
    <w:rsid w:val="006526C7"/>
    <w:rsid w:val="00662AC4"/>
    <w:rsid w:val="006652B7"/>
    <w:rsid w:val="00674A7A"/>
    <w:rsid w:val="00676A5D"/>
    <w:rsid w:val="00682DCE"/>
    <w:rsid w:val="00683A4E"/>
    <w:rsid w:val="00685D4E"/>
    <w:rsid w:val="006904B9"/>
    <w:rsid w:val="006910FD"/>
    <w:rsid w:val="00693823"/>
    <w:rsid w:val="006953CA"/>
    <w:rsid w:val="00695A11"/>
    <w:rsid w:val="006A2BA6"/>
    <w:rsid w:val="006A6F6D"/>
    <w:rsid w:val="006B308C"/>
    <w:rsid w:val="006B5002"/>
    <w:rsid w:val="006B5AEF"/>
    <w:rsid w:val="006B7F7B"/>
    <w:rsid w:val="006C3B49"/>
    <w:rsid w:val="006C452D"/>
    <w:rsid w:val="006D2A9E"/>
    <w:rsid w:val="006D3314"/>
    <w:rsid w:val="006D3697"/>
    <w:rsid w:val="006D5A27"/>
    <w:rsid w:val="006D5D57"/>
    <w:rsid w:val="006D5FDE"/>
    <w:rsid w:val="006E1EDA"/>
    <w:rsid w:val="006E56D6"/>
    <w:rsid w:val="006F0A7E"/>
    <w:rsid w:val="006F2E74"/>
    <w:rsid w:val="006F54B8"/>
    <w:rsid w:val="006F56DC"/>
    <w:rsid w:val="006F64AD"/>
    <w:rsid w:val="00703030"/>
    <w:rsid w:val="00703798"/>
    <w:rsid w:val="00705FB8"/>
    <w:rsid w:val="0070743A"/>
    <w:rsid w:val="00707C11"/>
    <w:rsid w:val="00710AAC"/>
    <w:rsid w:val="00711C00"/>
    <w:rsid w:val="00715BEE"/>
    <w:rsid w:val="00722593"/>
    <w:rsid w:val="00722F31"/>
    <w:rsid w:val="00725213"/>
    <w:rsid w:val="00730D62"/>
    <w:rsid w:val="00731500"/>
    <w:rsid w:val="00734044"/>
    <w:rsid w:val="0073599D"/>
    <w:rsid w:val="00742B05"/>
    <w:rsid w:val="00743949"/>
    <w:rsid w:val="007460A5"/>
    <w:rsid w:val="00747145"/>
    <w:rsid w:val="00747CC3"/>
    <w:rsid w:val="0076029C"/>
    <w:rsid w:val="00760480"/>
    <w:rsid w:val="0076582E"/>
    <w:rsid w:val="00765F34"/>
    <w:rsid w:val="00766903"/>
    <w:rsid w:val="00770A1B"/>
    <w:rsid w:val="00771B9B"/>
    <w:rsid w:val="00772B31"/>
    <w:rsid w:val="00773D22"/>
    <w:rsid w:val="00774387"/>
    <w:rsid w:val="007779A0"/>
    <w:rsid w:val="00780292"/>
    <w:rsid w:val="007802FF"/>
    <w:rsid w:val="00780786"/>
    <w:rsid w:val="007822F0"/>
    <w:rsid w:val="0078455D"/>
    <w:rsid w:val="00794C7A"/>
    <w:rsid w:val="007A506A"/>
    <w:rsid w:val="007B1F0F"/>
    <w:rsid w:val="007B3313"/>
    <w:rsid w:val="007B38A0"/>
    <w:rsid w:val="007C25AF"/>
    <w:rsid w:val="007C3053"/>
    <w:rsid w:val="007C5E35"/>
    <w:rsid w:val="007C6791"/>
    <w:rsid w:val="007C795A"/>
    <w:rsid w:val="007D22C6"/>
    <w:rsid w:val="007E5BD6"/>
    <w:rsid w:val="007E6AE4"/>
    <w:rsid w:val="007F0135"/>
    <w:rsid w:val="007F19A3"/>
    <w:rsid w:val="007F61EE"/>
    <w:rsid w:val="00801C3A"/>
    <w:rsid w:val="008103EE"/>
    <w:rsid w:val="00812AD7"/>
    <w:rsid w:val="008135E3"/>
    <w:rsid w:val="00814E4C"/>
    <w:rsid w:val="00815018"/>
    <w:rsid w:val="00817E80"/>
    <w:rsid w:val="00820424"/>
    <w:rsid w:val="008216B1"/>
    <w:rsid w:val="00822850"/>
    <w:rsid w:val="008234EE"/>
    <w:rsid w:val="008268E5"/>
    <w:rsid w:val="00826D50"/>
    <w:rsid w:val="00831EE1"/>
    <w:rsid w:val="00832238"/>
    <w:rsid w:val="00835D26"/>
    <w:rsid w:val="00837BCB"/>
    <w:rsid w:val="008418BA"/>
    <w:rsid w:val="008419E2"/>
    <w:rsid w:val="00851847"/>
    <w:rsid w:val="00852151"/>
    <w:rsid w:val="00852309"/>
    <w:rsid w:val="00856F30"/>
    <w:rsid w:val="00865479"/>
    <w:rsid w:val="008658BD"/>
    <w:rsid w:val="00870482"/>
    <w:rsid w:val="00873D8A"/>
    <w:rsid w:val="00881C1E"/>
    <w:rsid w:val="00883E76"/>
    <w:rsid w:val="00885561"/>
    <w:rsid w:val="008857F8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5D48"/>
    <w:rsid w:val="008D6437"/>
    <w:rsid w:val="008D6C7B"/>
    <w:rsid w:val="008E128F"/>
    <w:rsid w:val="008E15E8"/>
    <w:rsid w:val="008E2D8C"/>
    <w:rsid w:val="008E3719"/>
    <w:rsid w:val="008E39FA"/>
    <w:rsid w:val="008F4A2C"/>
    <w:rsid w:val="0090039D"/>
    <w:rsid w:val="009039A8"/>
    <w:rsid w:val="009141D9"/>
    <w:rsid w:val="009154A1"/>
    <w:rsid w:val="00920A6A"/>
    <w:rsid w:val="009255CF"/>
    <w:rsid w:val="00931109"/>
    <w:rsid w:val="00934377"/>
    <w:rsid w:val="00937A61"/>
    <w:rsid w:val="0094154B"/>
    <w:rsid w:val="00951EF9"/>
    <w:rsid w:val="00957014"/>
    <w:rsid w:val="009571DC"/>
    <w:rsid w:val="00960A26"/>
    <w:rsid w:val="0096171D"/>
    <w:rsid w:val="00965AC1"/>
    <w:rsid w:val="00966228"/>
    <w:rsid w:val="00971BA9"/>
    <w:rsid w:val="009738C0"/>
    <w:rsid w:val="009807EC"/>
    <w:rsid w:val="0098376A"/>
    <w:rsid w:val="00983C6D"/>
    <w:rsid w:val="00986F75"/>
    <w:rsid w:val="00991313"/>
    <w:rsid w:val="00992BCA"/>
    <w:rsid w:val="009946BE"/>
    <w:rsid w:val="0099699C"/>
    <w:rsid w:val="009A340D"/>
    <w:rsid w:val="009A5881"/>
    <w:rsid w:val="009B01AD"/>
    <w:rsid w:val="009B0EB5"/>
    <w:rsid w:val="009B2673"/>
    <w:rsid w:val="009B3345"/>
    <w:rsid w:val="009B4942"/>
    <w:rsid w:val="009C0806"/>
    <w:rsid w:val="009C4E7B"/>
    <w:rsid w:val="009C6948"/>
    <w:rsid w:val="009C74F7"/>
    <w:rsid w:val="009D1B15"/>
    <w:rsid w:val="009D257C"/>
    <w:rsid w:val="009D4015"/>
    <w:rsid w:val="009D798D"/>
    <w:rsid w:val="009E1F56"/>
    <w:rsid w:val="009E3CF7"/>
    <w:rsid w:val="009E4CC0"/>
    <w:rsid w:val="009E579F"/>
    <w:rsid w:val="009E7CD0"/>
    <w:rsid w:val="009F2837"/>
    <w:rsid w:val="009F42D9"/>
    <w:rsid w:val="00A0101F"/>
    <w:rsid w:val="00A01DDE"/>
    <w:rsid w:val="00A03487"/>
    <w:rsid w:val="00A061C6"/>
    <w:rsid w:val="00A07A3E"/>
    <w:rsid w:val="00A11CD1"/>
    <w:rsid w:val="00A13520"/>
    <w:rsid w:val="00A14A3D"/>
    <w:rsid w:val="00A14C3E"/>
    <w:rsid w:val="00A15854"/>
    <w:rsid w:val="00A21148"/>
    <w:rsid w:val="00A23F20"/>
    <w:rsid w:val="00A26641"/>
    <w:rsid w:val="00A26C73"/>
    <w:rsid w:val="00A31B61"/>
    <w:rsid w:val="00A32ACA"/>
    <w:rsid w:val="00A33B00"/>
    <w:rsid w:val="00A410B4"/>
    <w:rsid w:val="00A53802"/>
    <w:rsid w:val="00A57079"/>
    <w:rsid w:val="00A65BF2"/>
    <w:rsid w:val="00A71314"/>
    <w:rsid w:val="00A71C35"/>
    <w:rsid w:val="00A731FF"/>
    <w:rsid w:val="00A73741"/>
    <w:rsid w:val="00A74B7C"/>
    <w:rsid w:val="00A75193"/>
    <w:rsid w:val="00A77D91"/>
    <w:rsid w:val="00A8048A"/>
    <w:rsid w:val="00A869EA"/>
    <w:rsid w:val="00A87255"/>
    <w:rsid w:val="00A922F5"/>
    <w:rsid w:val="00A94F38"/>
    <w:rsid w:val="00A96E0E"/>
    <w:rsid w:val="00A9707C"/>
    <w:rsid w:val="00AA05BD"/>
    <w:rsid w:val="00AA1E26"/>
    <w:rsid w:val="00AA50CD"/>
    <w:rsid w:val="00AA6621"/>
    <w:rsid w:val="00AA6A3C"/>
    <w:rsid w:val="00AA7686"/>
    <w:rsid w:val="00AA7F9C"/>
    <w:rsid w:val="00AB5FC0"/>
    <w:rsid w:val="00AC03BB"/>
    <w:rsid w:val="00AC2B0D"/>
    <w:rsid w:val="00AC6334"/>
    <w:rsid w:val="00AD6D42"/>
    <w:rsid w:val="00AD72F7"/>
    <w:rsid w:val="00AE5B56"/>
    <w:rsid w:val="00AF036D"/>
    <w:rsid w:val="00AF21AC"/>
    <w:rsid w:val="00AF31A4"/>
    <w:rsid w:val="00AF449F"/>
    <w:rsid w:val="00AF55B5"/>
    <w:rsid w:val="00B0503F"/>
    <w:rsid w:val="00B05BEE"/>
    <w:rsid w:val="00B07C21"/>
    <w:rsid w:val="00B117E8"/>
    <w:rsid w:val="00B15BD3"/>
    <w:rsid w:val="00B20684"/>
    <w:rsid w:val="00B20B3C"/>
    <w:rsid w:val="00B2139C"/>
    <w:rsid w:val="00B2524C"/>
    <w:rsid w:val="00B25A51"/>
    <w:rsid w:val="00B32EA7"/>
    <w:rsid w:val="00B330B6"/>
    <w:rsid w:val="00B367B5"/>
    <w:rsid w:val="00B406E9"/>
    <w:rsid w:val="00B40A03"/>
    <w:rsid w:val="00B430CB"/>
    <w:rsid w:val="00B44595"/>
    <w:rsid w:val="00B53467"/>
    <w:rsid w:val="00B545F9"/>
    <w:rsid w:val="00B569CC"/>
    <w:rsid w:val="00B60209"/>
    <w:rsid w:val="00B670F5"/>
    <w:rsid w:val="00B702B4"/>
    <w:rsid w:val="00B70D89"/>
    <w:rsid w:val="00B70E00"/>
    <w:rsid w:val="00B729FF"/>
    <w:rsid w:val="00B74E40"/>
    <w:rsid w:val="00B74E9B"/>
    <w:rsid w:val="00B76B22"/>
    <w:rsid w:val="00B77A6D"/>
    <w:rsid w:val="00B77A87"/>
    <w:rsid w:val="00B77BEC"/>
    <w:rsid w:val="00B829FA"/>
    <w:rsid w:val="00B83082"/>
    <w:rsid w:val="00B91600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05CC"/>
    <w:rsid w:val="00BC3F34"/>
    <w:rsid w:val="00BC4403"/>
    <w:rsid w:val="00BC75E4"/>
    <w:rsid w:val="00BD099C"/>
    <w:rsid w:val="00BD09D8"/>
    <w:rsid w:val="00BD1E0E"/>
    <w:rsid w:val="00BD1F70"/>
    <w:rsid w:val="00BD699F"/>
    <w:rsid w:val="00BE16BF"/>
    <w:rsid w:val="00BE322D"/>
    <w:rsid w:val="00BF1134"/>
    <w:rsid w:val="00BF4650"/>
    <w:rsid w:val="00BF574C"/>
    <w:rsid w:val="00C005A3"/>
    <w:rsid w:val="00C02A68"/>
    <w:rsid w:val="00C11E61"/>
    <w:rsid w:val="00C12843"/>
    <w:rsid w:val="00C13F30"/>
    <w:rsid w:val="00C165D3"/>
    <w:rsid w:val="00C22C53"/>
    <w:rsid w:val="00C34AAE"/>
    <w:rsid w:val="00C37C5D"/>
    <w:rsid w:val="00C4779E"/>
    <w:rsid w:val="00C51E34"/>
    <w:rsid w:val="00C52C64"/>
    <w:rsid w:val="00C54CE1"/>
    <w:rsid w:val="00C56581"/>
    <w:rsid w:val="00C576B8"/>
    <w:rsid w:val="00C65BDF"/>
    <w:rsid w:val="00C66856"/>
    <w:rsid w:val="00C7155F"/>
    <w:rsid w:val="00C72350"/>
    <w:rsid w:val="00C73BEB"/>
    <w:rsid w:val="00C77799"/>
    <w:rsid w:val="00C80B84"/>
    <w:rsid w:val="00C87D60"/>
    <w:rsid w:val="00C97955"/>
    <w:rsid w:val="00CA6E25"/>
    <w:rsid w:val="00CB6F93"/>
    <w:rsid w:val="00CB75E2"/>
    <w:rsid w:val="00CC58D6"/>
    <w:rsid w:val="00CD0461"/>
    <w:rsid w:val="00CD5830"/>
    <w:rsid w:val="00CE5195"/>
    <w:rsid w:val="00CF0114"/>
    <w:rsid w:val="00CF25CF"/>
    <w:rsid w:val="00CF2B63"/>
    <w:rsid w:val="00CF7772"/>
    <w:rsid w:val="00D00042"/>
    <w:rsid w:val="00D021B5"/>
    <w:rsid w:val="00D078F2"/>
    <w:rsid w:val="00D12C9A"/>
    <w:rsid w:val="00D13A8E"/>
    <w:rsid w:val="00D1480B"/>
    <w:rsid w:val="00D203C8"/>
    <w:rsid w:val="00D227C5"/>
    <w:rsid w:val="00D23B9B"/>
    <w:rsid w:val="00D24449"/>
    <w:rsid w:val="00D24FC1"/>
    <w:rsid w:val="00D27886"/>
    <w:rsid w:val="00D339CE"/>
    <w:rsid w:val="00D36702"/>
    <w:rsid w:val="00D3674A"/>
    <w:rsid w:val="00D37984"/>
    <w:rsid w:val="00D40857"/>
    <w:rsid w:val="00D40FF4"/>
    <w:rsid w:val="00D47F24"/>
    <w:rsid w:val="00D53C36"/>
    <w:rsid w:val="00D571B7"/>
    <w:rsid w:val="00D666E4"/>
    <w:rsid w:val="00D6690E"/>
    <w:rsid w:val="00D671D6"/>
    <w:rsid w:val="00D74F5E"/>
    <w:rsid w:val="00D80546"/>
    <w:rsid w:val="00D82509"/>
    <w:rsid w:val="00D8725D"/>
    <w:rsid w:val="00D90746"/>
    <w:rsid w:val="00D9574C"/>
    <w:rsid w:val="00DA28F0"/>
    <w:rsid w:val="00DB7606"/>
    <w:rsid w:val="00DC2A99"/>
    <w:rsid w:val="00DC442A"/>
    <w:rsid w:val="00DC57E6"/>
    <w:rsid w:val="00DD0191"/>
    <w:rsid w:val="00DD16CD"/>
    <w:rsid w:val="00DD1CF3"/>
    <w:rsid w:val="00DD26A2"/>
    <w:rsid w:val="00DE4ED2"/>
    <w:rsid w:val="00DF3BF0"/>
    <w:rsid w:val="00DF54F5"/>
    <w:rsid w:val="00DF58F8"/>
    <w:rsid w:val="00DF6EFE"/>
    <w:rsid w:val="00DF7EE0"/>
    <w:rsid w:val="00E00B43"/>
    <w:rsid w:val="00E02087"/>
    <w:rsid w:val="00E02B7F"/>
    <w:rsid w:val="00E04D47"/>
    <w:rsid w:val="00E05A15"/>
    <w:rsid w:val="00E12208"/>
    <w:rsid w:val="00E21CDD"/>
    <w:rsid w:val="00E22ABD"/>
    <w:rsid w:val="00E22C7C"/>
    <w:rsid w:val="00E26FE5"/>
    <w:rsid w:val="00E31CC3"/>
    <w:rsid w:val="00E324F4"/>
    <w:rsid w:val="00E328E5"/>
    <w:rsid w:val="00E35706"/>
    <w:rsid w:val="00E40C3D"/>
    <w:rsid w:val="00E41848"/>
    <w:rsid w:val="00E43ACC"/>
    <w:rsid w:val="00E5040F"/>
    <w:rsid w:val="00E5056D"/>
    <w:rsid w:val="00E532B5"/>
    <w:rsid w:val="00E53ECC"/>
    <w:rsid w:val="00E54496"/>
    <w:rsid w:val="00E61965"/>
    <w:rsid w:val="00E61BB5"/>
    <w:rsid w:val="00E72335"/>
    <w:rsid w:val="00E74CCB"/>
    <w:rsid w:val="00E75F3E"/>
    <w:rsid w:val="00E7766E"/>
    <w:rsid w:val="00E82EDC"/>
    <w:rsid w:val="00E847C4"/>
    <w:rsid w:val="00E852B7"/>
    <w:rsid w:val="00E86D20"/>
    <w:rsid w:val="00E9122D"/>
    <w:rsid w:val="00E917B0"/>
    <w:rsid w:val="00E92CCB"/>
    <w:rsid w:val="00E9383A"/>
    <w:rsid w:val="00EA209F"/>
    <w:rsid w:val="00EB531A"/>
    <w:rsid w:val="00EB6EF9"/>
    <w:rsid w:val="00EC0817"/>
    <w:rsid w:val="00EC0FFF"/>
    <w:rsid w:val="00ED3ABF"/>
    <w:rsid w:val="00ED45BA"/>
    <w:rsid w:val="00ED543E"/>
    <w:rsid w:val="00ED5785"/>
    <w:rsid w:val="00ED60E6"/>
    <w:rsid w:val="00EE05F2"/>
    <w:rsid w:val="00EE0BCC"/>
    <w:rsid w:val="00EE177A"/>
    <w:rsid w:val="00EE3829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11699"/>
    <w:rsid w:val="00F122E8"/>
    <w:rsid w:val="00F21E47"/>
    <w:rsid w:val="00F23764"/>
    <w:rsid w:val="00F241D3"/>
    <w:rsid w:val="00F26AF2"/>
    <w:rsid w:val="00F30342"/>
    <w:rsid w:val="00F321DA"/>
    <w:rsid w:val="00F4057E"/>
    <w:rsid w:val="00F40E1F"/>
    <w:rsid w:val="00F4530E"/>
    <w:rsid w:val="00F45581"/>
    <w:rsid w:val="00F5334B"/>
    <w:rsid w:val="00F53B9F"/>
    <w:rsid w:val="00F5435B"/>
    <w:rsid w:val="00F6013F"/>
    <w:rsid w:val="00F64742"/>
    <w:rsid w:val="00F6492C"/>
    <w:rsid w:val="00F74EDC"/>
    <w:rsid w:val="00F800C3"/>
    <w:rsid w:val="00F81797"/>
    <w:rsid w:val="00F91984"/>
    <w:rsid w:val="00F93E2B"/>
    <w:rsid w:val="00FA4E74"/>
    <w:rsid w:val="00FA70DA"/>
    <w:rsid w:val="00FA7968"/>
    <w:rsid w:val="00FB0A38"/>
    <w:rsid w:val="00FB1987"/>
    <w:rsid w:val="00FB2C0F"/>
    <w:rsid w:val="00FB678E"/>
    <w:rsid w:val="00FB7EDA"/>
    <w:rsid w:val="00FC10AE"/>
    <w:rsid w:val="00FC1FC6"/>
    <w:rsid w:val="00FC2787"/>
    <w:rsid w:val="00FC3B1E"/>
    <w:rsid w:val="00FC3C96"/>
    <w:rsid w:val="00FC3CB3"/>
    <w:rsid w:val="00FC6779"/>
    <w:rsid w:val="00FC6EE2"/>
    <w:rsid w:val="00FD099F"/>
    <w:rsid w:val="00FD2DC0"/>
    <w:rsid w:val="00FD7FEF"/>
    <w:rsid w:val="00FE6C48"/>
    <w:rsid w:val="00FF0770"/>
    <w:rsid w:val="00FF0D0E"/>
    <w:rsid w:val="00FF23B2"/>
    <w:rsid w:val="00FF2437"/>
    <w:rsid w:val="00FF2469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70FD5DA47D9094717A2ACB3F42DD2A0A7168F47ECF5DDA15CE719B2EEC1F8F3466047B8A105290DD6F8C021FhA6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4C0D08F56B9A8D98A964827966F113806DF68D5669640E29C604CF37BB94162C9E91E852E2E80CC5B78EAB808F73DE92AF457999BC8BF6n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AAE8-6CD2-4D24-A5C6-1BC2F6F0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Демакова</dc:creator>
  <cp:keywords/>
  <dc:description/>
  <cp:lastModifiedBy>Любовь В. Кузнецова</cp:lastModifiedBy>
  <cp:revision>34</cp:revision>
  <cp:lastPrinted>2023-12-22T07:12:00Z</cp:lastPrinted>
  <dcterms:created xsi:type="dcterms:W3CDTF">2020-12-03T07:14:00Z</dcterms:created>
  <dcterms:modified xsi:type="dcterms:W3CDTF">2023-12-27T15:11:00Z</dcterms:modified>
</cp:coreProperties>
</file>